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00A0" w14:textId="6ECC000C"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D71EA3">
        <w:rPr>
          <w:rFonts w:ascii="Times New Roman" w:hAnsi="Times New Roman" w:cs="Times New Roman"/>
          <w:b/>
          <w:bCs/>
          <w:sz w:val="28"/>
          <w:szCs w:val="28"/>
        </w:rPr>
        <w:t>Thời gian ôn tập:</w:t>
      </w:r>
      <w:r w:rsidRPr="00D71EA3">
        <w:rPr>
          <w:rFonts w:ascii="Times New Roman" w:hAnsi="Times New Roman" w:cs="Times New Roman"/>
          <w:sz w:val="28"/>
          <w:szCs w:val="28"/>
        </w:rPr>
        <w:t xml:space="preserve"> từ ngày 23/3/2020 đến 28/3/2020</w:t>
      </w:r>
    </w:p>
    <w:p w14:paraId="35B30E7B" w14:textId="5E8512C2" w:rsidR="00322B23" w:rsidRPr="00322B23" w:rsidRDefault="00322B23" w:rsidP="00896D72">
      <w:pPr>
        <w:widowControl w:val="0"/>
        <w:overflowPunct w:val="0"/>
        <w:autoSpaceDE w:val="0"/>
        <w:autoSpaceDN w:val="0"/>
        <w:adjustRightInd w:val="0"/>
        <w:spacing w:after="0"/>
        <w:ind w:right="140"/>
        <w:rPr>
          <w:rFonts w:ascii="Times New Roman" w:hAnsi="Times New Roman" w:cs="Times New Roman"/>
          <w:b/>
          <w:sz w:val="28"/>
          <w:szCs w:val="28"/>
        </w:rPr>
      </w:pPr>
      <w:r w:rsidRPr="00322B23">
        <w:rPr>
          <w:rFonts w:ascii="Times New Roman" w:hAnsi="Times New Roman" w:cs="Times New Roman"/>
          <w:b/>
          <w:sz w:val="28"/>
          <w:szCs w:val="28"/>
        </w:rPr>
        <w:t>Môn Vật lý – lớp 9</w:t>
      </w:r>
    </w:p>
    <w:p w14:paraId="15EE6816" w14:textId="77777777" w:rsidR="00896D72" w:rsidRPr="00D71EA3"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p>
    <w:p w14:paraId="4EB00E01" w14:textId="5CBFB358" w:rsidR="00060F7A" w:rsidRPr="00D71EA3"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D71EA3">
        <w:rPr>
          <w:rFonts w:ascii="Times New Roman" w:hAnsi="Times New Roman" w:cs="Times New Roman"/>
          <w:b/>
          <w:bCs/>
          <w:color w:val="002060"/>
          <w:sz w:val="28"/>
          <w:szCs w:val="28"/>
          <w:u w:val="single"/>
        </w:rPr>
        <w:t>Chủ đề:</w:t>
      </w:r>
      <w:r w:rsidRPr="00D71EA3">
        <w:rPr>
          <w:rFonts w:ascii="Times New Roman" w:hAnsi="Times New Roman" w:cs="Times New Roman"/>
          <w:b/>
          <w:bCs/>
          <w:color w:val="FF0000"/>
          <w:sz w:val="28"/>
          <w:szCs w:val="28"/>
        </w:rPr>
        <w:t xml:space="preserve"> </w:t>
      </w:r>
      <w:r w:rsidR="00112717">
        <w:rPr>
          <w:rFonts w:ascii="Times New Roman" w:hAnsi="Times New Roman" w:cs="Times New Roman"/>
          <w:b/>
          <w:bCs/>
          <w:color w:val="FF0000"/>
          <w:sz w:val="28"/>
          <w:szCs w:val="28"/>
        </w:rPr>
        <w:t xml:space="preserve">TRUYỀN TẢI ĐIỆN NĂNG ĐI XA - </w:t>
      </w:r>
      <w:r w:rsidR="00D71EA3" w:rsidRPr="00D71EA3">
        <w:rPr>
          <w:rFonts w:ascii="Times New Roman" w:hAnsi="Times New Roman" w:cs="Times New Roman"/>
          <w:b/>
          <w:bCs/>
          <w:color w:val="FF0000"/>
          <w:sz w:val="28"/>
          <w:szCs w:val="28"/>
        </w:rPr>
        <w:t xml:space="preserve">MÁY BIẾN THẾ </w:t>
      </w:r>
    </w:p>
    <w:p w14:paraId="0FFA2A9A" w14:textId="5120A633" w:rsidR="00060F7A" w:rsidRPr="00D71EA3" w:rsidRDefault="00060F7A" w:rsidP="000A7524">
      <w:pPr>
        <w:widowControl w:val="0"/>
        <w:overflowPunct w:val="0"/>
        <w:autoSpaceDE w:val="0"/>
        <w:autoSpaceDN w:val="0"/>
        <w:adjustRightInd w:val="0"/>
        <w:spacing w:after="0"/>
        <w:ind w:left="1277" w:right="140" w:hanging="360"/>
        <w:rPr>
          <w:rFonts w:ascii="Times New Roman" w:hAnsi="Times New Roman" w:cs="Times New Roman"/>
        </w:rPr>
      </w:pPr>
    </w:p>
    <w:p w14:paraId="6C94E59D" w14:textId="6F6E39C0" w:rsidR="00110C4B" w:rsidRPr="00D71EA3" w:rsidRDefault="00110C4B"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D71EA3">
        <w:rPr>
          <w:rFonts w:ascii="Times New Roman" w:hAnsi="Times New Roman" w:cs="Times New Roman"/>
          <w:b/>
          <w:bCs/>
          <w:color w:val="FF0000"/>
          <w:sz w:val="28"/>
          <w:szCs w:val="28"/>
        </w:rPr>
        <w:t>MỤC TIÊU:</w:t>
      </w:r>
    </w:p>
    <w:p w14:paraId="5B01F6E9" w14:textId="2E834C08" w:rsidR="00D71EA3" w:rsidRPr="00112717" w:rsidRDefault="002174DC" w:rsidP="00112717">
      <w:pPr>
        <w:spacing w:after="0"/>
        <w:ind w:firstLine="720"/>
        <w:jc w:val="both"/>
        <w:rPr>
          <w:rFonts w:ascii="Times New Roman" w:hAnsi="Times New Roman" w:cs="Times New Roman"/>
          <w:b/>
          <w:bCs/>
          <w:color w:val="C45911" w:themeColor="accent2" w:themeShade="BF"/>
          <w:sz w:val="28"/>
          <w:szCs w:val="28"/>
        </w:rPr>
      </w:pPr>
      <w:r w:rsidRPr="00D71EA3">
        <w:rPr>
          <w:rFonts w:ascii="Times New Roman" w:hAnsi="Times New Roman" w:cs="Times New Roman"/>
          <w:b/>
          <w:bCs/>
          <w:color w:val="C45911" w:themeColor="accent2" w:themeShade="BF"/>
          <w:sz w:val="28"/>
          <w:szCs w:val="28"/>
        </w:rPr>
        <w:t>1. Mục tiêu về kiến thứ</w:t>
      </w:r>
      <w:r w:rsidR="00112717">
        <w:rPr>
          <w:rFonts w:ascii="Times New Roman" w:hAnsi="Times New Roman" w:cs="Times New Roman"/>
          <w:b/>
          <w:bCs/>
          <w:color w:val="C45911" w:themeColor="accent2" w:themeShade="BF"/>
          <w:sz w:val="28"/>
          <w:szCs w:val="28"/>
        </w:rPr>
        <w:t>c:</w:t>
      </w:r>
    </w:p>
    <w:p w14:paraId="6A20FBB1" w14:textId="77777777" w:rsidR="00112717" w:rsidRPr="00112717" w:rsidRDefault="00112717" w:rsidP="00112717">
      <w:pPr>
        <w:pStyle w:val="NormalWeb"/>
        <w:shd w:val="clear" w:color="auto" w:fill="FFFFFF"/>
        <w:spacing w:before="0" w:beforeAutospacing="0" w:after="150" w:afterAutospacing="0"/>
        <w:jc w:val="both"/>
        <w:rPr>
          <w:sz w:val="26"/>
          <w:szCs w:val="26"/>
        </w:rPr>
      </w:pPr>
      <w:r w:rsidRPr="00112717">
        <w:rPr>
          <w:sz w:val="26"/>
          <w:szCs w:val="26"/>
        </w:rPr>
        <w:t>- Lập được công thức tính điện năng hao phí do toả nhiệt trên đường dây tải điện.</w:t>
      </w:r>
    </w:p>
    <w:p w14:paraId="5DB6767F" w14:textId="4212624D" w:rsidR="00112717" w:rsidRPr="00112717" w:rsidRDefault="00112717" w:rsidP="00112717">
      <w:pPr>
        <w:pStyle w:val="NormalWeb"/>
        <w:shd w:val="clear" w:color="auto" w:fill="FFFFFF"/>
        <w:spacing w:before="0" w:beforeAutospacing="0" w:after="150" w:afterAutospacing="0"/>
        <w:jc w:val="both"/>
        <w:rPr>
          <w:rFonts w:ascii="Helvetica" w:hAnsi="Helvetica"/>
          <w:sz w:val="26"/>
          <w:szCs w:val="26"/>
        </w:rPr>
      </w:pPr>
      <w:r w:rsidRPr="00112717">
        <w:rPr>
          <w:sz w:val="26"/>
          <w:szCs w:val="26"/>
        </w:rPr>
        <w:t>- Nêu được 2 cách làm giảm hao phí trên đường đây tải điện và lý do vì sao chọn cách tăng hiệu điện thế ở hai đầu đường dây.</w:t>
      </w:r>
    </w:p>
    <w:p w14:paraId="01999104" w14:textId="054140DA" w:rsidR="000A7524" w:rsidRPr="00112717" w:rsidRDefault="00112717" w:rsidP="00112717">
      <w:pPr>
        <w:pStyle w:val="NormalWeb"/>
        <w:shd w:val="clear" w:color="auto" w:fill="FFFFFF"/>
        <w:spacing w:before="0" w:beforeAutospacing="0" w:after="150" w:afterAutospacing="0"/>
        <w:jc w:val="both"/>
        <w:rPr>
          <w:rFonts w:ascii="Helvetica" w:hAnsi="Helvetica"/>
          <w:color w:val="333333"/>
          <w:sz w:val="26"/>
          <w:szCs w:val="26"/>
        </w:rPr>
      </w:pPr>
      <w:r w:rsidRPr="00112717">
        <w:rPr>
          <w:sz w:val="26"/>
          <w:szCs w:val="26"/>
        </w:rPr>
        <w:t>- Nêu được các bộ phận chính của máy biến thế, công dụng chung của máy biến thế là làm tăng hay giảm hiệu điện thế theo công thức , giải thích được máy biến thế hoạt động được dưới dòng điện xoay chiều mà không hoạt động được với dòng điện một chiều.</w:t>
      </w:r>
    </w:p>
    <w:p w14:paraId="2B636EF6" w14:textId="61310FC6" w:rsidR="002174DC" w:rsidRPr="00D71EA3" w:rsidRDefault="002174DC" w:rsidP="000A7524">
      <w:pPr>
        <w:spacing w:after="0"/>
        <w:ind w:firstLine="720"/>
        <w:jc w:val="both"/>
        <w:rPr>
          <w:rFonts w:ascii="Times New Roman" w:hAnsi="Times New Roman" w:cs="Times New Roman"/>
          <w:sz w:val="26"/>
          <w:szCs w:val="26"/>
        </w:rPr>
      </w:pPr>
      <w:r w:rsidRPr="00D71EA3">
        <w:rPr>
          <w:rFonts w:ascii="Times New Roman" w:hAnsi="Times New Roman" w:cs="Times New Roman"/>
          <w:b/>
          <w:bCs/>
          <w:color w:val="C45911" w:themeColor="accent2" w:themeShade="BF"/>
          <w:sz w:val="28"/>
          <w:szCs w:val="28"/>
        </w:rPr>
        <w:t>2. Mục tiêu về kĩ năng:</w:t>
      </w:r>
      <w:r w:rsidRPr="00D71EA3">
        <w:rPr>
          <w:rFonts w:ascii="Times New Roman" w:hAnsi="Times New Roman" w:cs="Times New Roman"/>
        </w:rPr>
        <w:t xml:space="preserve"> </w:t>
      </w:r>
    </w:p>
    <w:p w14:paraId="345F92F0" w14:textId="03A58808" w:rsidR="000A7524" w:rsidRPr="00D71EA3" w:rsidRDefault="00112717" w:rsidP="00112717">
      <w:pPr>
        <w:spacing w:after="0"/>
        <w:jc w:val="both"/>
        <w:rPr>
          <w:rFonts w:ascii="Times New Roman" w:hAnsi="Times New Roman" w:cs="Times New Roman"/>
          <w:sz w:val="26"/>
          <w:szCs w:val="26"/>
        </w:rPr>
      </w:pPr>
      <w:r>
        <w:rPr>
          <w:rFonts w:ascii="Times New Roman" w:hAnsi="Times New Roman" w:cs="Times New Roman"/>
          <w:sz w:val="26"/>
          <w:szCs w:val="26"/>
        </w:rPr>
        <w:t>- Phân tích, áp dụng công thức</w:t>
      </w:r>
    </w:p>
    <w:p w14:paraId="43A94CA2" w14:textId="0BB15665" w:rsidR="002174DC" w:rsidRPr="00D71EA3" w:rsidRDefault="002174DC" w:rsidP="002174DC">
      <w:pPr>
        <w:spacing w:after="0"/>
        <w:ind w:firstLine="720"/>
        <w:jc w:val="both"/>
        <w:rPr>
          <w:rFonts w:ascii="Times New Roman" w:hAnsi="Times New Roman" w:cs="Times New Roman"/>
          <w:b/>
          <w:bCs/>
          <w:color w:val="C45911" w:themeColor="accent2" w:themeShade="BF"/>
          <w:sz w:val="28"/>
          <w:szCs w:val="28"/>
        </w:rPr>
      </w:pPr>
      <w:r w:rsidRPr="00D71EA3">
        <w:rPr>
          <w:rFonts w:ascii="Times New Roman" w:hAnsi="Times New Roman" w:cs="Times New Roman"/>
          <w:b/>
          <w:bCs/>
          <w:color w:val="C45911" w:themeColor="accent2" w:themeShade="BF"/>
          <w:sz w:val="28"/>
          <w:szCs w:val="28"/>
        </w:rPr>
        <w:t>3. Mục tiêu về thái độ:</w:t>
      </w:r>
    </w:p>
    <w:p w14:paraId="4624A0DA" w14:textId="00604459" w:rsidR="000A7524" w:rsidRPr="00D71EA3" w:rsidRDefault="000A7524" w:rsidP="000A7524">
      <w:pPr>
        <w:spacing w:after="0"/>
        <w:jc w:val="both"/>
        <w:rPr>
          <w:rFonts w:ascii="Times New Roman" w:hAnsi="Times New Roman" w:cs="Times New Roman"/>
          <w:sz w:val="26"/>
          <w:szCs w:val="26"/>
        </w:rPr>
      </w:pPr>
      <w:r w:rsidRPr="00D71EA3">
        <w:rPr>
          <w:rFonts w:ascii="Times New Roman" w:hAnsi="Times New Roman" w:cs="Times New Roman"/>
          <w:sz w:val="26"/>
          <w:szCs w:val="26"/>
        </w:rPr>
        <w:t>- Rèn tính cẩn thận, kiên trì trong làm việc.</w:t>
      </w:r>
    </w:p>
    <w:p w14:paraId="14B3ADFE" w14:textId="59632399" w:rsidR="000A7524" w:rsidRPr="00112717" w:rsidRDefault="000A7524" w:rsidP="00112717">
      <w:pPr>
        <w:spacing w:after="0"/>
        <w:jc w:val="both"/>
        <w:rPr>
          <w:rFonts w:ascii="Times New Roman" w:hAnsi="Times New Roman" w:cs="Times New Roman"/>
          <w:sz w:val="26"/>
          <w:szCs w:val="26"/>
        </w:rPr>
      </w:pPr>
      <w:r w:rsidRPr="00D71EA3">
        <w:rPr>
          <w:rFonts w:ascii="Times New Roman" w:hAnsi="Times New Roman" w:cs="Times New Roman"/>
          <w:sz w:val="26"/>
          <w:szCs w:val="26"/>
        </w:rPr>
        <w:t>- Cẩn thận</w:t>
      </w:r>
      <w:r w:rsidR="00112717">
        <w:rPr>
          <w:rFonts w:ascii="Times New Roman" w:hAnsi="Times New Roman" w:cs="Times New Roman"/>
          <w:sz w:val="26"/>
          <w:szCs w:val="26"/>
        </w:rPr>
        <w:t>, nghiêm túc, chính xác.</w:t>
      </w:r>
    </w:p>
    <w:p w14:paraId="116724A6" w14:textId="7D40C15E" w:rsidR="00060F7A" w:rsidRPr="00112717" w:rsidRDefault="00060F7A"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6"/>
          <w:szCs w:val="26"/>
        </w:rPr>
      </w:pPr>
      <w:r w:rsidRPr="00112717">
        <w:rPr>
          <w:rFonts w:ascii="Times New Roman" w:hAnsi="Times New Roman" w:cs="Times New Roman"/>
          <w:b/>
          <w:bCs/>
          <w:color w:val="FF0000"/>
          <w:sz w:val="26"/>
          <w:szCs w:val="26"/>
        </w:rPr>
        <w:t>LÝ THUYẾT</w:t>
      </w:r>
    </w:p>
    <w:p w14:paraId="35B146A9" w14:textId="36E56680" w:rsidR="00060F7A" w:rsidRPr="00112717" w:rsidRDefault="00060F7A" w:rsidP="000A7524">
      <w:pPr>
        <w:widowControl w:val="0"/>
        <w:numPr>
          <w:ilvl w:val="0"/>
          <w:numId w:val="2"/>
        </w:numPr>
        <w:autoSpaceDE w:val="0"/>
        <w:autoSpaceDN w:val="0"/>
        <w:adjustRightInd w:val="0"/>
        <w:spacing w:after="0"/>
        <w:ind w:left="851" w:hanging="425"/>
        <w:jc w:val="both"/>
        <w:rPr>
          <w:rFonts w:ascii="Times New Roman" w:hAnsi="Times New Roman" w:cs="Times New Roman"/>
          <w:color w:val="C45911" w:themeColor="accent2" w:themeShade="BF"/>
          <w:sz w:val="26"/>
          <w:szCs w:val="26"/>
        </w:rPr>
      </w:pPr>
      <w:r w:rsidRPr="00112717">
        <w:rPr>
          <w:rFonts w:ascii="Times New Roman" w:hAnsi="Times New Roman" w:cs="Times New Roman"/>
          <w:b/>
          <w:bCs/>
          <w:color w:val="C45911" w:themeColor="accent2" w:themeShade="BF"/>
          <w:sz w:val="26"/>
          <w:szCs w:val="26"/>
        </w:rPr>
        <w:t xml:space="preserve"> </w:t>
      </w:r>
      <w:r w:rsidR="00112717">
        <w:rPr>
          <w:rFonts w:ascii="Times New Roman" w:hAnsi="Times New Roman" w:cs="Times New Roman"/>
          <w:b/>
          <w:bCs/>
          <w:color w:val="C45911" w:themeColor="accent2" w:themeShade="BF"/>
          <w:sz w:val="26"/>
          <w:szCs w:val="26"/>
        </w:rPr>
        <w:t>HAO PHÍ TRONG QUÁ TRÌNH TRUYỀN TẢI</w:t>
      </w:r>
    </w:p>
    <w:p w14:paraId="61F3C755" w14:textId="73800D20" w:rsidR="00060F7A" w:rsidRPr="00112717" w:rsidRDefault="00112717" w:rsidP="000A7524">
      <w:pPr>
        <w:widowControl w:val="0"/>
        <w:numPr>
          <w:ilvl w:val="0"/>
          <w:numId w:val="4"/>
        </w:numPr>
        <w:overflowPunct w:val="0"/>
        <w:autoSpaceDE w:val="0"/>
        <w:autoSpaceDN w:val="0"/>
        <w:adjustRightInd w:val="0"/>
        <w:spacing w:after="0"/>
        <w:jc w:val="both"/>
        <w:rPr>
          <w:rFonts w:ascii="Times New Roman" w:hAnsi="Times New Roman" w:cs="Times New Roman"/>
          <w:b/>
          <w:bCs/>
          <w:color w:val="0000FF"/>
          <w:sz w:val="26"/>
          <w:szCs w:val="26"/>
        </w:rPr>
      </w:pPr>
      <w:r>
        <w:rPr>
          <w:rFonts w:ascii="Times New Roman" w:hAnsi="Times New Roman" w:cs="Times New Roman"/>
          <w:b/>
          <w:bCs/>
          <w:color w:val="0000FF"/>
          <w:sz w:val="26"/>
          <w:szCs w:val="26"/>
        </w:rPr>
        <w:t>Công thức</w:t>
      </w:r>
      <w:r w:rsidR="00060F7A" w:rsidRPr="00112717">
        <w:rPr>
          <w:rFonts w:ascii="Times New Roman" w:hAnsi="Times New Roman" w:cs="Times New Roman"/>
          <w:b/>
          <w:bCs/>
          <w:color w:val="0000FF"/>
          <w:sz w:val="26"/>
          <w:szCs w:val="26"/>
        </w:rPr>
        <w:t xml:space="preserve"> </w:t>
      </w:r>
    </w:p>
    <w:p w14:paraId="6D9B3DF2" w14:textId="77777777" w:rsidR="00112717" w:rsidRPr="00112717" w:rsidRDefault="00112717" w:rsidP="00112717">
      <w:pPr>
        <w:pStyle w:val="ListParagraph"/>
        <w:rPr>
          <w:rFonts w:ascii="Times New Roman" w:hAnsi="Times New Roman" w:cs="Times New Roman"/>
          <w:b/>
          <w:i/>
          <w:sz w:val="26"/>
          <w:szCs w:val="26"/>
          <w:u w:val="single"/>
          <w:lang w:val="sv-SE"/>
        </w:rPr>
      </w:pPr>
      <w:r w:rsidRPr="00355D23">
        <w:rPr>
          <w:position w:val="-14"/>
        </w:rPr>
        <w:object w:dxaOrig="340" w:dyaOrig="380" w14:anchorId="36EEA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9.5pt" o:ole="">
            <v:imagedata r:id="rId5" o:title=""/>
          </v:shape>
          <o:OLEObject Type="Embed" ProgID="Equation.3" ShapeID="_x0000_i1025" DrawAspect="Content" ObjectID="_1650002695" r:id="rId6"/>
        </w:object>
      </w:r>
      <w:r w:rsidRPr="00112717">
        <w:rPr>
          <w:rFonts w:ascii="Times New Roman" w:hAnsi="Times New Roman" w:cs="Times New Roman"/>
          <w:b/>
          <w:i/>
          <w:sz w:val="26"/>
          <w:szCs w:val="26"/>
          <w:lang w:val="sv-SE"/>
        </w:rPr>
        <w:t>=R</w:t>
      </w:r>
      <w:r w:rsidRPr="00355D23">
        <w:rPr>
          <w:position w:val="-24"/>
        </w:rPr>
        <w:object w:dxaOrig="400" w:dyaOrig="660" w14:anchorId="7D8EDED9">
          <v:shape id="_x0000_i1026" type="#_x0000_t75" style="width:19.5pt;height:33.5pt" o:ole="">
            <v:imagedata r:id="rId7" o:title=""/>
          </v:shape>
          <o:OLEObject Type="Embed" ProgID="Equation.3" ShapeID="_x0000_i1026" DrawAspect="Content" ObjectID="_1650002696" r:id="rId8"/>
        </w:object>
      </w:r>
      <w:r w:rsidRPr="00112717">
        <w:rPr>
          <w:rFonts w:ascii="Times New Roman" w:hAnsi="Times New Roman" w:cs="Times New Roman"/>
          <w:color w:val="000000"/>
          <w:sz w:val="26"/>
          <w:szCs w:val="26"/>
          <w:lang w:val="sv-SE"/>
        </w:rPr>
        <w:t xml:space="preserve"> </w:t>
      </w:r>
    </w:p>
    <w:p w14:paraId="77A4598F" w14:textId="01D2711F" w:rsidR="00112717" w:rsidRPr="00112717" w:rsidRDefault="00112717" w:rsidP="00112717">
      <w:pPr>
        <w:pStyle w:val="ListParagraph"/>
        <w:rPr>
          <w:rFonts w:ascii="Times New Roman" w:hAnsi="Times New Roman" w:cs="Times New Roman"/>
          <w:color w:val="000000"/>
          <w:sz w:val="26"/>
          <w:szCs w:val="26"/>
          <w:lang w:val="sv-SE"/>
        </w:rPr>
      </w:pPr>
      <w:r w:rsidRPr="00112717">
        <w:rPr>
          <w:rFonts w:ascii="Times New Roman" w:hAnsi="Times New Roman" w:cs="Times New Roman"/>
          <w:color w:val="000000"/>
          <w:sz w:val="26"/>
          <w:szCs w:val="26"/>
          <w:lang w:val="sv-SE"/>
        </w:rPr>
        <w:t xml:space="preserve">Trong đó : </w:t>
      </w:r>
      <w:r>
        <w:rPr>
          <w:rFonts w:ascii="Times New Roman" w:hAnsi="Times New Roman" w:cs="Times New Roman"/>
          <w:color w:val="000000"/>
          <w:sz w:val="26"/>
          <w:szCs w:val="26"/>
          <w:lang w:val="sv-SE"/>
        </w:rPr>
        <w:tab/>
      </w:r>
      <w:r w:rsidRPr="00112717">
        <w:rPr>
          <w:rFonts w:ascii="Times New Roman" w:hAnsi="Times New Roman" w:cs="Times New Roman"/>
          <w:color w:val="000000"/>
          <w:sz w:val="26"/>
          <w:szCs w:val="26"/>
          <w:lang w:val="sv-SE"/>
        </w:rPr>
        <w:t xml:space="preserve">+ </w:t>
      </w:r>
      <w:r w:rsidRPr="00355D23">
        <w:rPr>
          <w:position w:val="-14"/>
        </w:rPr>
        <w:object w:dxaOrig="340" w:dyaOrig="380" w14:anchorId="6D082650">
          <v:shape id="_x0000_i1027" type="#_x0000_t75" style="width:17.5pt;height:19.5pt" o:ole="">
            <v:imagedata r:id="rId5" o:title=""/>
          </v:shape>
          <o:OLEObject Type="Embed" ProgID="Equation.3" ShapeID="_x0000_i1027" DrawAspect="Content" ObjectID="_1650002697" r:id="rId9"/>
        </w:object>
      </w:r>
      <w:r w:rsidRPr="00112717">
        <w:rPr>
          <w:rFonts w:ascii="Times New Roman" w:hAnsi="Times New Roman" w:cs="Times New Roman"/>
          <w:color w:val="000000"/>
          <w:sz w:val="26"/>
          <w:szCs w:val="26"/>
          <w:lang w:val="sv-SE"/>
        </w:rPr>
        <w:t xml:space="preserve"> là công suất hao phí trên đường dây dẫn do toả nhiệt</w:t>
      </w:r>
    </w:p>
    <w:p w14:paraId="770CAB52" w14:textId="014A630B" w:rsidR="00112717" w:rsidRPr="00112717" w:rsidRDefault="00112717" w:rsidP="00112717">
      <w:pPr>
        <w:pStyle w:val="ListParagraph"/>
        <w:rPr>
          <w:rFonts w:ascii="Times New Roman" w:hAnsi="Times New Roman" w:cs="Times New Roman"/>
          <w:color w:val="000000"/>
          <w:sz w:val="26"/>
          <w:szCs w:val="26"/>
          <w:lang w:val="sv-SE"/>
        </w:rPr>
      </w:pPr>
      <w:r w:rsidRPr="00112717">
        <w:rPr>
          <w:rFonts w:ascii="Times New Roman" w:hAnsi="Times New Roman" w:cs="Times New Roman"/>
          <w:color w:val="000000"/>
          <w:sz w:val="26"/>
          <w:szCs w:val="26"/>
          <w:lang w:val="sv-SE"/>
        </w:rPr>
        <w:t xml:space="preserve">                 </w:t>
      </w:r>
      <w:r>
        <w:rPr>
          <w:rFonts w:ascii="Times New Roman" w:hAnsi="Times New Roman" w:cs="Times New Roman"/>
          <w:color w:val="000000"/>
          <w:sz w:val="26"/>
          <w:szCs w:val="26"/>
          <w:lang w:val="sv-SE"/>
        </w:rPr>
        <w:tab/>
      </w:r>
      <w:r w:rsidRPr="00112717">
        <w:rPr>
          <w:rFonts w:ascii="Times New Roman" w:hAnsi="Times New Roman" w:cs="Times New Roman"/>
          <w:color w:val="000000"/>
          <w:sz w:val="26"/>
          <w:szCs w:val="26"/>
          <w:lang w:val="sv-SE"/>
        </w:rPr>
        <w:t xml:space="preserve">+ </w:t>
      </w:r>
      <w:r w:rsidRPr="00355D23">
        <w:rPr>
          <w:position w:val="-6"/>
        </w:rPr>
        <w:object w:dxaOrig="380" w:dyaOrig="320" w14:anchorId="6CB2B216">
          <v:shape id="_x0000_i1028" type="#_x0000_t75" style="width:19.5pt;height:16pt" o:ole="">
            <v:imagedata r:id="rId10" o:title=""/>
          </v:shape>
          <o:OLEObject Type="Embed" ProgID="Equation.3" ShapeID="_x0000_i1028" DrawAspect="Content" ObjectID="_1650002698" r:id="rId11"/>
        </w:object>
      </w:r>
      <w:r w:rsidRPr="00112717">
        <w:rPr>
          <w:rFonts w:ascii="Times New Roman" w:hAnsi="Times New Roman" w:cs="Times New Roman"/>
          <w:color w:val="000000"/>
          <w:sz w:val="26"/>
          <w:szCs w:val="26"/>
          <w:lang w:val="sv-SE"/>
        </w:rPr>
        <w:t>là công suất cần truyền tải</w:t>
      </w:r>
    </w:p>
    <w:p w14:paraId="3C156A0A" w14:textId="77777777" w:rsidR="00112717" w:rsidRPr="00112717" w:rsidRDefault="00112717" w:rsidP="00112717">
      <w:pPr>
        <w:pStyle w:val="ListParagraph"/>
        <w:rPr>
          <w:rFonts w:ascii="Times New Roman" w:hAnsi="Times New Roman" w:cs="Times New Roman"/>
          <w:color w:val="000000"/>
          <w:sz w:val="26"/>
          <w:szCs w:val="26"/>
          <w:lang w:val="sv-SE"/>
        </w:rPr>
      </w:pPr>
      <w:r w:rsidRPr="00112717">
        <w:rPr>
          <w:rFonts w:ascii="Times New Roman" w:hAnsi="Times New Roman" w:cs="Times New Roman"/>
          <w:color w:val="000000"/>
          <w:sz w:val="26"/>
          <w:szCs w:val="26"/>
          <w:lang w:val="sv-SE"/>
        </w:rPr>
        <w:tab/>
      </w:r>
      <w:r w:rsidRPr="00112717">
        <w:rPr>
          <w:rFonts w:ascii="Times New Roman" w:hAnsi="Times New Roman" w:cs="Times New Roman"/>
          <w:color w:val="000000"/>
          <w:sz w:val="26"/>
          <w:szCs w:val="26"/>
          <w:lang w:val="sv-SE"/>
        </w:rPr>
        <w:tab/>
        <w:t>+ R là điện trở của đường dây tải điện (</w:t>
      </w:r>
      <w:r w:rsidRPr="00355D23">
        <w:rPr>
          <w:position w:val="-4"/>
          <w:lang w:val="sv-SE"/>
        </w:rPr>
        <w:object w:dxaOrig="260" w:dyaOrig="260" w14:anchorId="1E66ECE8">
          <v:shape id="_x0000_i1029" type="#_x0000_t75" style="width:13pt;height:13pt" o:ole="">
            <v:imagedata r:id="rId12" o:title=""/>
          </v:shape>
          <o:OLEObject Type="Embed" ProgID="Equation.DSMT4" ShapeID="_x0000_i1029" DrawAspect="Content" ObjectID="_1650002699" r:id="rId13"/>
        </w:object>
      </w:r>
      <w:r w:rsidRPr="00112717">
        <w:rPr>
          <w:rFonts w:ascii="Times New Roman" w:hAnsi="Times New Roman" w:cs="Times New Roman"/>
          <w:color w:val="000000"/>
          <w:sz w:val="26"/>
          <w:szCs w:val="26"/>
          <w:lang w:val="sv-SE"/>
        </w:rPr>
        <w:t>)</w:t>
      </w:r>
    </w:p>
    <w:p w14:paraId="32BB29DD" w14:textId="1DC659FE" w:rsidR="00060F7A" w:rsidRPr="00112717" w:rsidRDefault="00112717" w:rsidP="00112717">
      <w:pPr>
        <w:pStyle w:val="ListParagraph"/>
        <w:rPr>
          <w:rFonts w:ascii="Times New Roman" w:hAnsi="Times New Roman" w:cs="Times New Roman"/>
          <w:color w:val="000000"/>
          <w:sz w:val="26"/>
          <w:szCs w:val="26"/>
          <w:lang w:val="sv-SE"/>
        </w:rPr>
      </w:pPr>
      <w:r w:rsidRPr="00112717">
        <w:rPr>
          <w:rFonts w:ascii="Times New Roman" w:hAnsi="Times New Roman" w:cs="Times New Roman"/>
          <w:color w:val="000000"/>
          <w:sz w:val="26"/>
          <w:szCs w:val="26"/>
          <w:lang w:val="sv-SE"/>
        </w:rPr>
        <w:t xml:space="preserve">                 </w:t>
      </w:r>
      <w:r>
        <w:rPr>
          <w:rFonts w:ascii="Times New Roman" w:hAnsi="Times New Roman" w:cs="Times New Roman"/>
          <w:color w:val="000000"/>
          <w:sz w:val="26"/>
          <w:szCs w:val="26"/>
          <w:lang w:val="sv-SE"/>
        </w:rPr>
        <w:tab/>
      </w:r>
      <w:r w:rsidRPr="00112717">
        <w:rPr>
          <w:rFonts w:ascii="Times New Roman" w:hAnsi="Times New Roman" w:cs="Times New Roman"/>
          <w:color w:val="000000"/>
          <w:sz w:val="26"/>
          <w:szCs w:val="26"/>
          <w:lang w:val="sv-SE"/>
        </w:rPr>
        <w:t>+ U  là hiệu điện thế đặt vào hai đầu đường dây. (V)</w:t>
      </w:r>
    </w:p>
    <w:p w14:paraId="63436F08" w14:textId="68B6E2D0" w:rsidR="00060F7A" w:rsidRPr="00112717" w:rsidRDefault="00112717" w:rsidP="000A7524">
      <w:pPr>
        <w:widowControl w:val="0"/>
        <w:numPr>
          <w:ilvl w:val="0"/>
          <w:numId w:val="4"/>
        </w:numPr>
        <w:overflowPunct w:val="0"/>
        <w:autoSpaceDE w:val="0"/>
        <w:autoSpaceDN w:val="0"/>
        <w:adjustRightInd w:val="0"/>
        <w:spacing w:after="0"/>
        <w:jc w:val="both"/>
        <w:rPr>
          <w:rFonts w:ascii="Times New Roman" w:hAnsi="Times New Roman" w:cs="Times New Roman"/>
          <w:b/>
          <w:bCs/>
          <w:color w:val="0000FF"/>
          <w:sz w:val="26"/>
          <w:szCs w:val="26"/>
        </w:rPr>
      </w:pPr>
      <w:r>
        <w:rPr>
          <w:rFonts w:ascii="Times New Roman" w:hAnsi="Times New Roman" w:cs="Times New Roman"/>
          <w:b/>
          <w:bCs/>
          <w:color w:val="0000FF"/>
          <w:sz w:val="26"/>
          <w:szCs w:val="26"/>
        </w:rPr>
        <w:t>Biện pháp</w:t>
      </w:r>
      <w:r w:rsidR="00060F7A" w:rsidRPr="00112717">
        <w:rPr>
          <w:rFonts w:ascii="Times New Roman" w:hAnsi="Times New Roman" w:cs="Times New Roman"/>
          <w:b/>
          <w:bCs/>
          <w:color w:val="0000FF"/>
          <w:sz w:val="26"/>
          <w:szCs w:val="26"/>
        </w:rPr>
        <w:t xml:space="preserve"> </w:t>
      </w:r>
    </w:p>
    <w:p w14:paraId="76787FEF" w14:textId="77777777" w:rsidR="00112717" w:rsidRPr="00355D23" w:rsidRDefault="00112717" w:rsidP="00112717">
      <w:pPr>
        <w:spacing w:after="0" w:line="240" w:lineRule="auto"/>
        <w:ind w:left="720"/>
        <w:rPr>
          <w:rFonts w:ascii="Times New Roman" w:hAnsi="Times New Roman" w:cs="Times New Roman"/>
          <w:sz w:val="26"/>
          <w:szCs w:val="26"/>
          <w:lang w:val="sv-SE"/>
        </w:rPr>
      </w:pPr>
      <w:r w:rsidRPr="00355D23">
        <w:rPr>
          <w:rFonts w:ascii="Times New Roman" w:hAnsi="Times New Roman" w:cs="Times New Roman"/>
          <w:sz w:val="26"/>
          <w:szCs w:val="26"/>
          <w:lang w:val="sv-SE"/>
        </w:rPr>
        <w:t>Giảm R hoặc tăng U</w:t>
      </w:r>
    </w:p>
    <w:p w14:paraId="76CD2598" w14:textId="07D0E1BF" w:rsidR="00896D72" w:rsidRPr="00112717" w:rsidRDefault="00112717" w:rsidP="00112717">
      <w:pPr>
        <w:widowControl w:val="0"/>
        <w:overflowPunct w:val="0"/>
        <w:autoSpaceDE w:val="0"/>
        <w:autoSpaceDN w:val="0"/>
        <w:adjustRightInd w:val="0"/>
        <w:spacing w:after="0"/>
        <w:ind w:left="851"/>
        <w:jc w:val="both"/>
        <w:rPr>
          <w:rFonts w:ascii="Times New Roman" w:hAnsi="Times New Roman" w:cs="Times New Roman"/>
          <w:color w:val="C45911" w:themeColor="accent2" w:themeShade="BF"/>
          <w:sz w:val="26"/>
          <w:szCs w:val="26"/>
        </w:rPr>
      </w:pPr>
      <w:r w:rsidRPr="00355D23">
        <w:rPr>
          <w:rFonts w:ascii="Times New Roman" w:hAnsi="Times New Roman" w:cs="Times New Roman"/>
          <w:sz w:val="26"/>
          <w:szCs w:val="26"/>
          <w:lang w:val="sv-SE"/>
        </w:rPr>
        <w:t>Biện pháp tối ưu nhất để làm giảm hao  trên đường dây tải điện thường dùng là tăng hiệu điện thế đặt vào hai đầu đường dây tải điện.</w:t>
      </w:r>
    </w:p>
    <w:p w14:paraId="50767394" w14:textId="72796394" w:rsidR="00060F7A" w:rsidRPr="00112717" w:rsidRDefault="00112717" w:rsidP="000A7524">
      <w:pPr>
        <w:widowControl w:val="0"/>
        <w:numPr>
          <w:ilvl w:val="0"/>
          <w:numId w:val="2"/>
        </w:numPr>
        <w:overflowPunct w:val="0"/>
        <w:autoSpaceDE w:val="0"/>
        <w:autoSpaceDN w:val="0"/>
        <w:adjustRightInd w:val="0"/>
        <w:spacing w:after="0"/>
        <w:ind w:left="851" w:hanging="425"/>
        <w:jc w:val="both"/>
        <w:rPr>
          <w:rFonts w:ascii="Times New Roman" w:hAnsi="Times New Roman" w:cs="Times New Roman"/>
          <w:color w:val="C45911" w:themeColor="accent2" w:themeShade="BF"/>
          <w:sz w:val="26"/>
          <w:szCs w:val="26"/>
        </w:rPr>
      </w:pPr>
      <w:r>
        <w:rPr>
          <w:rFonts w:ascii="Times New Roman" w:hAnsi="Times New Roman" w:cs="Times New Roman"/>
          <w:b/>
          <w:bCs/>
          <w:color w:val="C45911" w:themeColor="accent2" w:themeShade="BF"/>
          <w:sz w:val="26"/>
          <w:szCs w:val="26"/>
        </w:rPr>
        <w:t>MÁY BIẾN THẾ:</w:t>
      </w:r>
    </w:p>
    <w:p w14:paraId="1816933D" w14:textId="76D347DC" w:rsidR="00060F7A" w:rsidRPr="00112717" w:rsidRDefault="00112717" w:rsidP="000A7524">
      <w:pPr>
        <w:widowControl w:val="0"/>
        <w:numPr>
          <w:ilvl w:val="0"/>
          <w:numId w:val="6"/>
        </w:numPr>
        <w:overflowPunct w:val="0"/>
        <w:autoSpaceDE w:val="0"/>
        <w:autoSpaceDN w:val="0"/>
        <w:adjustRightInd w:val="0"/>
        <w:spacing w:after="0"/>
        <w:jc w:val="both"/>
        <w:rPr>
          <w:rFonts w:ascii="Times New Roman" w:hAnsi="Times New Roman" w:cs="Times New Roman"/>
          <w:b/>
          <w:bCs/>
          <w:color w:val="0000FF"/>
          <w:sz w:val="26"/>
          <w:szCs w:val="26"/>
        </w:rPr>
      </w:pPr>
      <w:r>
        <w:rPr>
          <w:rFonts w:ascii="Times New Roman" w:hAnsi="Times New Roman" w:cs="Times New Roman"/>
          <w:b/>
          <w:bCs/>
          <w:color w:val="0000FF"/>
          <w:sz w:val="26"/>
          <w:szCs w:val="26"/>
        </w:rPr>
        <w:t>Cấu tạo</w:t>
      </w:r>
      <w:r w:rsidR="00060F7A" w:rsidRPr="00112717">
        <w:rPr>
          <w:rFonts w:ascii="Times New Roman" w:hAnsi="Times New Roman" w:cs="Times New Roman"/>
          <w:b/>
          <w:bCs/>
          <w:color w:val="0000FF"/>
          <w:sz w:val="26"/>
          <w:szCs w:val="26"/>
        </w:rPr>
        <w:t xml:space="preserve">: </w:t>
      </w:r>
    </w:p>
    <w:p w14:paraId="351B5B1C" w14:textId="39D18C32" w:rsidR="00060F7A" w:rsidRPr="00112717" w:rsidRDefault="00112717" w:rsidP="000A7524">
      <w:pPr>
        <w:widowControl w:val="0"/>
        <w:numPr>
          <w:ilvl w:val="0"/>
          <w:numId w:val="5"/>
        </w:numPr>
        <w:overflowPunct w:val="0"/>
        <w:autoSpaceDE w:val="0"/>
        <w:autoSpaceDN w:val="0"/>
        <w:adjustRightInd w:val="0"/>
        <w:spacing w:after="0"/>
        <w:ind w:left="851" w:right="180"/>
        <w:jc w:val="both"/>
        <w:rPr>
          <w:rFonts w:ascii="Times New Roman" w:hAnsi="Times New Roman" w:cs="Times New Roman"/>
          <w:sz w:val="26"/>
          <w:szCs w:val="26"/>
        </w:rPr>
      </w:pPr>
      <w:r w:rsidRPr="00355D23">
        <w:rPr>
          <w:rFonts w:ascii="Times New Roman" w:hAnsi="Times New Roman" w:cs="Times New Roman"/>
          <w:sz w:val="26"/>
          <w:szCs w:val="26"/>
          <w:lang w:val="sv-SE"/>
        </w:rPr>
        <w:t>Gồm hai cuộn dây dẫn có số vòng dây khác nhau quấn trên cùng 1 lõi sắt hoặc thép pha silíc. Một cuộn là cuộn sơ cấp, cuộn kia là cuộn thứ cấp</w:t>
      </w:r>
    </w:p>
    <w:p w14:paraId="4099404E" w14:textId="773A7674" w:rsidR="00060F7A" w:rsidRPr="00112717" w:rsidRDefault="00112717" w:rsidP="000A7524">
      <w:pPr>
        <w:widowControl w:val="0"/>
        <w:numPr>
          <w:ilvl w:val="0"/>
          <w:numId w:val="1"/>
        </w:numPr>
        <w:overflowPunct w:val="0"/>
        <w:autoSpaceDE w:val="0"/>
        <w:autoSpaceDN w:val="0"/>
        <w:adjustRightInd w:val="0"/>
        <w:spacing w:after="0"/>
        <w:jc w:val="both"/>
        <w:rPr>
          <w:rFonts w:ascii="Times New Roman" w:hAnsi="Times New Roman" w:cs="Times New Roman"/>
          <w:b/>
          <w:bCs/>
          <w:color w:val="0000FF"/>
          <w:sz w:val="26"/>
          <w:szCs w:val="26"/>
        </w:rPr>
      </w:pPr>
      <w:r>
        <w:rPr>
          <w:rFonts w:ascii="Times New Roman" w:hAnsi="Times New Roman" w:cs="Times New Roman"/>
          <w:b/>
          <w:bCs/>
          <w:color w:val="0000FF"/>
          <w:sz w:val="26"/>
          <w:szCs w:val="26"/>
        </w:rPr>
        <w:t>Nguyên tắc hoạt động</w:t>
      </w:r>
      <w:r w:rsidR="00060F7A" w:rsidRPr="00112717">
        <w:rPr>
          <w:rFonts w:ascii="Times New Roman" w:hAnsi="Times New Roman" w:cs="Times New Roman"/>
          <w:b/>
          <w:bCs/>
          <w:color w:val="0000FF"/>
          <w:sz w:val="26"/>
          <w:szCs w:val="26"/>
        </w:rPr>
        <w:t xml:space="preserve">: </w:t>
      </w:r>
    </w:p>
    <w:p w14:paraId="7BE623EC" w14:textId="08B7627D" w:rsidR="00060F7A" w:rsidRPr="00D17037" w:rsidRDefault="00D17037" w:rsidP="00D17037">
      <w:pPr>
        <w:widowControl w:val="0"/>
        <w:numPr>
          <w:ilvl w:val="1"/>
          <w:numId w:val="7"/>
        </w:numPr>
        <w:tabs>
          <w:tab w:val="clear" w:pos="1440"/>
        </w:tabs>
        <w:overflowPunct w:val="0"/>
        <w:autoSpaceDE w:val="0"/>
        <w:autoSpaceDN w:val="0"/>
        <w:adjustRightInd w:val="0"/>
        <w:spacing w:after="0"/>
        <w:ind w:left="709" w:right="40"/>
        <w:jc w:val="both"/>
        <w:rPr>
          <w:rFonts w:ascii="Times New Roman" w:hAnsi="Times New Roman" w:cs="Times New Roman"/>
          <w:sz w:val="26"/>
          <w:szCs w:val="26"/>
        </w:rPr>
      </w:pPr>
      <w:r w:rsidRPr="00355D23">
        <w:rPr>
          <w:rFonts w:ascii="Times New Roman" w:hAnsi="Times New Roman" w:cs="Times New Roman"/>
          <w:sz w:val="26"/>
          <w:szCs w:val="26"/>
          <w:lang w:val="sv-SE"/>
        </w:rPr>
        <w:t>đặt 1 hiệu điện thế xoay chiều vào hai đầu cuộn sơ cấp của máy biến thế thì ở hai đầu cuộn thứ cấp xuất hiện 1 hiệu điện thế xoay chiều.</w:t>
      </w:r>
    </w:p>
    <w:p w14:paraId="7535F713" w14:textId="78A4739C" w:rsidR="00060F7A" w:rsidRPr="00D17037" w:rsidRDefault="00112717" w:rsidP="000A7524">
      <w:pPr>
        <w:widowControl w:val="0"/>
        <w:numPr>
          <w:ilvl w:val="0"/>
          <w:numId w:val="1"/>
        </w:numPr>
        <w:tabs>
          <w:tab w:val="left" w:pos="440"/>
        </w:tabs>
        <w:autoSpaceDE w:val="0"/>
        <w:autoSpaceDN w:val="0"/>
        <w:adjustRightInd w:val="0"/>
        <w:spacing w:after="0"/>
        <w:jc w:val="both"/>
        <w:rPr>
          <w:rFonts w:ascii="Times New Roman" w:hAnsi="Times New Roman" w:cs="Times New Roman"/>
          <w:sz w:val="26"/>
          <w:szCs w:val="26"/>
        </w:rPr>
      </w:pPr>
      <w:bookmarkStart w:id="0" w:name="page6"/>
      <w:bookmarkEnd w:id="0"/>
      <w:r>
        <w:rPr>
          <w:rFonts w:ascii="Times New Roman" w:hAnsi="Times New Roman" w:cs="Times New Roman"/>
          <w:b/>
          <w:bCs/>
          <w:color w:val="0000FF"/>
          <w:sz w:val="26"/>
          <w:szCs w:val="26"/>
        </w:rPr>
        <w:t>Hệ thức của máy biến thế</w:t>
      </w:r>
      <w:r w:rsidR="00060F7A" w:rsidRPr="00112717">
        <w:rPr>
          <w:rFonts w:ascii="Times New Roman" w:hAnsi="Times New Roman" w:cs="Times New Roman"/>
          <w:b/>
          <w:bCs/>
          <w:color w:val="0000FF"/>
          <w:sz w:val="26"/>
          <w:szCs w:val="26"/>
        </w:rPr>
        <w:t xml:space="preserve">: </w:t>
      </w:r>
      <w:r w:rsidR="00D17037" w:rsidRPr="00355D23">
        <w:rPr>
          <w:rFonts w:ascii="Times New Roman" w:hAnsi="Times New Roman" w:cs="Times New Roman"/>
          <w:position w:val="-30"/>
          <w:sz w:val="26"/>
          <w:szCs w:val="26"/>
          <w:lang w:val="sv-SE"/>
        </w:rPr>
        <w:object w:dxaOrig="859" w:dyaOrig="680" w14:anchorId="115EB077">
          <v:shape id="_x0000_i1030" type="#_x0000_t75" style="width:43pt;height:33.5pt" o:ole="">
            <v:imagedata r:id="rId14" o:title=""/>
          </v:shape>
          <o:OLEObject Type="Embed" ProgID="Equation.DSMT4" ShapeID="_x0000_i1030" DrawAspect="Content" ObjectID="_1650002700" r:id="rId15"/>
        </w:object>
      </w:r>
    </w:p>
    <w:p w14:paraId="7192785F" w14:textId="1B80F7A9" w:rsidR="00D17037" w:rsidRPr="00112717" w:rsidRDefault="00D17037" w:rsidP="000A7524">
      <w:pPr>
        <w:widowControl w:val="0"/>
        <w:numPr>
          <w:ilvl w:val="0"/>
          <w:numId w:val="1"/>
        </w:numPr>
        <w:tabs>
          <w:tab w:val="left" w:pos="440"/>
        </w:tabs>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b/>
          <w:bCs/>
          <w:color w:val="0000FF"/>
          <w:sz w:val="26"/>
          <w:szCs w:val="26"/>
        </w:rPr>
        <w:lastRenderedPageBreak/>
        <w:t>Tác dụng của máy biến thế:</w:t>
      </w:r>
      <w:r w:rsidRPr="00355D23">
        <w:rPr>
          <w:rFonts w:ascii="Times New Roman" w:hAnsi="Times New Roman" w:cs="Times New Roman"/>
          <w:b/>
          <w:i/>
          <w:sz w:val="26"/>
          <w:szCs w:val="26"/>
          <w:lang w:val="sv-SE"/>
        </w:rPr>
        <w:t xml:space="preserve"> </w:t>
      </w:r>
      <w:r w:rsidRPr="00355D23">
        <w:rPr>
          <w:rFonts w:ascii="Times New Roman" w:hAnsi="Times New Roman" w:cs="Times New Roman"/>
          <w:sz w:val="26"/>
          <w:szCs w:val="26"/>
          <w:lang w:val="sv-SE"/>
        </w:rPr>
        <w:t>Nhờ máy biến thế người ta có thể tăng hiệu điện thế ở hai đầu đường dây tải điện lên đến hàng chục nghìn, hàng trăm nghìn vôn. Nhờ đó có thể làm giảm công suất hao phí do toả nhiệt trên đường dây tải điện.Hoặc có thể dùng MBT để giảm thế đến mức tiêu thụ thích hợp</w:t>
      </w:r>
    </w:p>
    <w:p w14:paraId="32657680" w14:textId="797FC943" w:rsidR="00060F7A" w:rsidRPr="00112717" w:rsidRDefault="00060F7A" w:rsidP="000A7524">
      <w:pPr>
        <w:widowControl w:val="0"/>
        <w:tabs>
          <w:tab w:val="left" w:pos="440"/>
        </w:tabs>
        <w:autoSpaceDE w:val="0"/>
        <w:autoSpaceDN w:val="0"/>
        <w:adjustRightInd w:val="0"/>
        <w:spacing w:after="0"/>
        <w:ind w:left="720"/>
        <w:jc w:val="both"/>
        <w:rPr>
          <w:rFonts w:ascii="Times New Roman" w:hAnsi="Times New Roman" w:cs="Times New Roman"/>
          <w:b/>
          <w:bCs/>
          <w:color w:val="0000FF"/>
          <w:sz w:val="26"/>
          <w:szCs w:val="26"/>
        </w:rPr>
      </w:pPr>
    </w:p>
    <w:p w14:paraId="36591B75" w14:textId="0A25FAD3" w:rsidR="00060F7A" w:rsidRPr="00112717" w:rsidRDefault="00060F7A" w:rsidP="000A7524">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6"/>
          <w:szCs w:val="26"/>
        </w:rPr>
      </w:pPr>
      <w:r w:rsidRPr="00112717">
        <w:rPr>
          <w:rFonts w:ascii="Times New Roman" w:hAnsi="Times New Roman" w:cs="Times New Roman"/>
          <w:b/>
          <w:bCs/>
          <w:color w:val="FF0000"/>
          <w:sz w:val="26"/>
          <w:szCs w:val="26"/>
        </w:rPr>
        <w:t>BÀI TẬP</w:t>
      </w:r>
    </w:p>
    <w:p w14:paraId="0D8F6EDE" w14:textId="73663B4A" w:rsidR="00D17037" w:rsidRPr="00D17037" w:rsidRDefault="00D17037" w:rsidP="00D17037">
      <w:pPr>
        <w:spacing w:after="0"/>
        <w:ind w:left="360"/>
        <w:jc w:val="both"/>
        <w:rPr>
          <w:rFonts w:ascii="Times New Roman" w:hAnsi="Times New Roman" w:cs="Times New Roman"/>
          <w:sz w:val="26"/>
          <w:szCs w:val="26"/>
        </w:rPr>
      </w:pPr>
      <w:r>
        <w:rPr>
          <w:rFonts w:ascii="Times New Roman" w:hAnsi="Times New Roman"/>
          <w:sz w:val="26"/>
          <w:szCs w:val="26"/>
          <w:lang w:val="nl-NL"/>
        </w:rPr>
        <w:t xml:space="preserve">1. </w:t>
      </w:r>
      <w:r w:rsidRPr="00D17037">
        <w:rPr>
          <w:rFonts w:ascii="Times New Roman" w:hAnsi="Times New Roman"/>
          <w:sz w:val="26"/>
          <w:szCs w:val="26"/>
          <w:lang w:val="nl-NL"/>
        </w:rPr>
        <w:t>Một máy biến thế có số vòng dây ở cuộn sơ cấp là 1000 vòng, cuộn thứ cấp là 2500 vòng. Cuộn sơ cấp nối vào nguồn điện xoay chiều có hiệu điện thế 110V.</w:t>
      </w:r>
    </w:p>
    <w:p w14:paraId="35613713" w14:textId="77777777" w:rsidR="00D17037" w:rsidRDefault="00D17037" w:rsidP="00D17037">
      <w:pPr>
        <w:pStyle w:val="ListParagraph"/>
        <w:numPr>
          <w:ilvl w:val="0"/>
          <w:numId w:val="18"/>
        </w:numPr>
        <w:spacing w:after="0"/>
        <w:jc w:val="both"/>
        <w:rPr>
          <w:rFonts w:ascii="Times New Roman" w:hAnsi="Times New Roman"/>
          <w:sz w:val="26"/>
          <w:szCs w:val="26"/>
          <w:lang w:val="nl-NL"/>
        </w:rPr>
      </w:pPr>
      <w:r w:rsidRPr="00D17037">
        <w:rPr>
          <w:rFonts w:ascii="Times New Roman" w:hAnsi="Times New Roman"/>
          <w:sz w:val="26"/>
          <w:szCs w:val="26"/>
          <w:lang w:val="nl-NL"/>
        </w:rPr>
        <w:t>Tính hiệu điện thế hiệu dụng ở hai đầu cuộn thứ cấp khi mạch hở?</w:t>
      </w:r>
    </w:p>
    <w:p w14:paraId="4F8C90CF" w14:textId="77777777" w:rsidR="00D17037" w:rsidRPr="00D17037" w:rsidRDefault="00D17037" w:rsidP="00D17037">
      <w:pPr>
        <w:pStyle w:val="ListParagraph"/>
        <w:numPr>
          <w:ilvl w:val="0"/>
          <w:numId w:val="18"/>
        </w:numPr>
        <w:spacing w:after="0"/>
        <w:jc w:val="both"/>
        <w:rPr>
          <w:rFonts w:ascii="Times New Roman" w:hAnsi="Times New Roman" w:cs="Times New Roman"/>
          <w:sz w:val="26"/>
          <w:szCs w:val="26"/>
        </w:rPr>
      </w:pPr>
      <w:r w:rsidRPr="00355D23">
        <w:rPr>
          <w:rFonts w:ascii="Times New Roman" w:hAnsi="Times New Roman"/>
          <w:sz w:val="26"/>
          <w:szCs w:val="26"/>
          <w:lang w:val="nl-NL"/>
        </w:rPr>
        <w:t xml:space="preserve"> Nối hai đầu cuộn thứ cấp với điện trở 100</w:t>
      </w:r>
      <w:r w:rsidRPr="00355D23">
        <w:rPr>
          <w:rFonts w:ascii="Times New Roman" w:hAnsi="Times New Roman"/>
          <w:sz w:val="26"/>
          <w:szCs w:val="26"/>
          <w:lang w:val="fr-FR"/>
        </w:rPr>
        <w:sym w:font="Symbol" w:char="F057"/>
      </w:r>
      <w:r w:rsidRPr="00355D23">
        <w:rPr>
          <w:rFonts w:ascii="Times New Roman" w:hAnsi="Times New Roman"/>
          <w:sz w:val="26"/>
          <w:szCs w:val="26"/>
          <w:lang w:val="nl-NL"/>
        </w:rPr>
        <w:t>. Tính cường độ dòng điện chạy trong cuộn sơ cấp và thứ cấp. Bỏ qua điện trở của các cuộn dây?</w:t>
      </w:r>
    </w:p>
    <w:p w14:paraId="0ED3FEAE" w14:textId="5E9C2718" w:rsidR="00D17037" w:rsidRPr="00D17037" w:rsidRDefault="00D17037" w:rsidP="00D17037">
      <w:pPr>
        <w:pStyle w:val="ListParagraph"/>
        <w:numPr>
          <w:ilvl w:val="0"/>
          <w:numId w:val="18"/>
        </w:numPr>
        <w:spacing w:after="0"/>
        <w:jc w:val="both"/>
        <w:rPr>
          <w:rFonts w:ascii="Times New Roman" w:hAnsi="Times New Roman" w:cs="Times New Roman"/>
          <w:sz w:val="26"/>
          <w:szCs w:val="26"/>
        </w:rPr>
      </w:pPr>
      <w:r w:rsidRPr="00355D23">
        <w:rPr>
          <w:rFonts w:ascii="Times New Roman" w:hAnsi="Times New Roman"/>
          <w:sz w:val="26"/>
          <w:szCs w:val="26"/>
          <w:lang w:val="nl-NL"/>
        </w:rPr>
        <w:t xml:space="preserve"> Người ta muốn hiệu điện thế ở hai đầu cuộn thứ cấp (khi mạch hở) bằng 220V, thì số vòng dây ở cuộn thứ cấp phải bằng bao nhiêu?</w:t>
      </w:r>
    </w:p>
    <w:p w14:paraId="67A2FAB6" w14:textId="1DB506B2" w:rsidR="00D17037" w:rsidRPr="00D17037" w:rsidRDefault="00D17037" w:rsidP="00D17037">
      <w:pPr>
        <w:spacing w:after="0"/>
        <w:ind w:left="360"/>
        <w:jc w:val="both"/>
        <w:rPr>
          <w:rFonts w:ascii="Times New Roman" w:hAnsi="Times New Roman" w:cs="Times New Roman"/>
          <w:sz w:val="26"/>
          <w:szCs w:val="26"/>
        </w:rPr>
      </w:pPr>
      <w:r>
        <w:rPr>
          <w:rFonts w:ascii="Times New Roman" w:hAnsi="Times New Roman"/>
          <w:sz w:val="26"/>
          <w:szCs w:val="26"/>
          <w:lang w:val="pt-BR"/>
        </w:rPr>
        <w:t xml:space="preserve">2. </w:t>
      </w:r>
      <w:r w:rsidRPr="00D17037">
        <w:rPr>
          <w:rFonts w:ascii="Times New Roman" w:hAnsi="Times New Roman"/>
          <w:sz w:val="26"/>
          <w:szCs w:val="26"/>
          <w:lang w:val="pt-BR"/>
        </w:rPr>
        <w:t>Một máy tăng thế gồm cuộn sơ cấp có 500 vòng, cuộn thứ cấp có 50 000 vòng đặt ở đầu một đường dây truyền tải điện để truyền đi một công suất điện nhất định, hiệu điện thế đặt vào hai đầu cuộn sơ cấp là 2000V.</w:t>
      </w:r>
    </w:p>
    <w:p w14:paraId="2A2F5BA7" w14:textId="77777777" w:rsidR="00D17037" w:rsidRPr="00D17037" w:rsidRDefault="00D17037" w:rsidP="00D17037">
      <w:pPr>
        <w:pStyle w:val="ListParagraph"/>
        <w:numPr>
          <w:ilvl w:val="0"/>
          <w:numId w:val="15"/>
        </w:numPr>
        <w:spacing w:after="0"/>
        <w:jc w:val="both"/>
        <w:rPr>
          <w:rFonts w:ascii="Times New Roman" w:hAnsi="Times New Roman" w:cs="Times New Roman"/>
          <w:sz w:val="26"/>
          <w:szCs w:val="26"/>
        </w:rPr>
      </w:pPr>
      <w:r w:rsidRPr="00D17037">
        <w:rPr>
          <w:rFonts w:ascii="Times New Roman" w:hAnsi="Times New Roman"/>
          <w:sz w:val="26"/>
          <w:szCs w:val="26"/>
          <w:lang w:val="pt-BR"/>
        </w:rPr>
        <w:t>Tính hiệu điện thế ở hai đầu cuộn thứ cấp.</w:t>
      </w:r>
    </w:p>
    <w:p w14:paraId="42DE484E" w14:textId="75DBDDAC" w:rsidR="00060F7A" w:rsidRPr="00D17037" w:rsidRDefault="00D17037" w:rsidP="00D17037">
      <w:pPr>
        <w:pStyle w:val="ListParagraph"/>
        <w:numPr>
          <w:ilvl w:val="0"/>
          <w:numId w:val="15"/>
        </w:numPr>
        <w:spacing w:after="0"/>
        <w:jc w:val="both"/>
        <w:rPr>
          <w:rFonts w:ascii="Times New Roman" w:hAnsi="Times New Roman" w:cs="Times New Roman"/>
          <w:sz w:val="26"/>
          <w:szCs w:val="26"/>
        </w:rPr>
      </w:pPr>
      <w:r w:rsidRPr="00355D23">
        <w:rPr>
          <w:rFonts w:ascii="Times New Roman" w:hAnsi="Times New Roman"/>
          <w:sz w:val="26"/>
          <w:szCs w:val="26"/>
          <w:lang w:val="pt-BR"/>
        </w:rPr>
        <w:t xml:space="preserve"> Nếu sử dụng một máy tăng thế khác để tăng hiệu điện thế lên 500 000V thì công suất hao phí trên đường dây truyền tải điện sẽ thay đổi như thế nào ?</w:t>
      </w:r>
    </w:p>
    <w:p w14:paraId="28D03AEC" w14:textId="77777777" w:rsidR="00D17037" w:rsidRDefault="00D17037" w:rsidP="00D17037">
      <w:pPr>
        <w:spacing w:after="0"/>
        <w:jc w:val="both"/>
        <w:rPr>
          <w:rFonts w:ascii="Times New Roman" w:hAnsi="Times New Roman"/>
          <w:sz w:val="26"/>
          <w:szCs w:val="26"/>
          <w:lang w:val="sv-SE"/>
        </w:rPr>
      </w:pPr>
      <w:r>
        <w:rPr>
          <w:rFonts w:ascii="Times New Roman" w:hAnsi="Times New Roman" w:cs="Times New Roman"/>
          <w:sz w:val="26"/>
          <w:szCs w:val="26"/>
        </w:rPr>
        <w:t xml:space="preserve">3. </w:t>
      </w:r>
      <w:r w:rsidRPr="00355D23">
        <w:rPr>
          <w:rFonts w:ascii="Times New Roman" w:hAnsi="Times New Roman"/>
          <w:sz w:val="26"/>
          <w:szCs w:val="26"/>
          <w:lang w:val="sv-SE"/>
        </w:rPr>
        <w:t>Cuộn sơ cấp của một máy biến thế có 1000 vòng, cuộn thứ cấp có 5000 vòng đặt ở một đầu đường dây tải điện để truyền đi một công suất điện là 10 000kW. Biết hiệu điện thế ở hai đầu cuộn thứ cấp là 100kV.</w:t>
      </w:r>
    </w:p>
    <w:p w14:paraId="42046E7F" w14:textId="77777777" w:rsidR="00D17037" w:rsidRDefault="00D17037" w:rsidP="00D17037">
      <w:pPr>
        <w:pStyle w:val="ListParagraph"/>
        <w:numPr>
          <w:ilvl w:val="0"/>
          <w:numId w:val="20"/>
        </w:numPr>
        <w:ind w:left="1418"/>
        <w:jc w:val="both"/>
        <w:rPr>
          <w:rFonts w:ascii="Times New Roman" w:hAnsi="Times New Roman"/>
          <w:sz w:val="26"/>
          <w:szCs w:val="26"/>
          <w:lang w:val="sv-SE"/>
        </w:rPr>
      </w:pPr>
      <w:r w:rsidRPr="00D17037">
        <w:rPr>
          <w:rFonts w:ascii="Times New Roman" w:hAnsi="Times New Roman"/>
          <w:sz w:val="26"/>
          <w:szCs w:val="26"/>
          <w:lang w:val="sv-SE"/>
        </w:rPr>
        <w:t>Tính hiệu điện thế đặt vào hai đầu cuộn sơ cấp ?</w:t>
      </w:r>
    </w:p>
    <w:p w14:paraId="4FACC9DD" w14:textId="3F0FE2FE" w:rsidR="00D17037" w:rsidRPr="00355D23" w:rsidRDefault="00D17037" w:rsidP="00D17037">
      <w:pPr>
        <w:pStyle w:val="ListParagraph"/>
        <w:numPr>
          <w:ilvl w:val="0"/>
          <w:numId w:val="20"/>
        </w:numPr>
        <w:spacing w:after="0"/>
        <w:ind w:left="1418"/>
        <w:jc w:val="both"/>
        <w:rPr>
          <w:rFonts w:ascii="Times New Roman" w:hAnsi="Times New Roman"/>
          <w:sz w:val="26"/>
          <w:szCs w:val="26"/>
          <w:lang w:val="sv-SE"/>
        </w:rPr>
      </w:pPr>
      <w:r w:rsidRPr="00355D23">
        <w:rPr>
          <w:rFonts w:ascii="Times New Roman" w:hAnsi="Times New Roman"/>
          <w:sz w:val="26"/>
          <w:szCs w:val="26"/>
          <w:lang w:val="sv-SE"/>
        </w:rPr>
        <w:t xml:space="preserve"> Biết điện trở của toàn bộ đường dây là 100</w:t>
      </w:r>
      <w:r w:rsidRPr="00355D23">
        <w:rPr>
          <w:rFonts w:ascii="Times New Roman" w:hAnsi="Times New Roman"/>
          <w:sz w:val="26"/>
          <w:szCs w:val="26"/>
          <w:lang w:val="nl-NL"/>
        </w:rPr>
        <w:sym w:font="Symbol" w:char="F057"/>
      </w:r>
      <w:r w:rsidRPr="00355D23">
        <w:rPr>
          <w:rFonts w:ascii="Times New Roman" w:hAnsi="Times New Roman"/>
          <w:sz w:val="26"/>
          <w:szCs w:val="26"/>
          <w:lang w:val="sv-SE"/>
        </w:rPr>
        <w:t>. Tính công suất hao phí do tỏa nhiệt trên đường dây ?</w:t>
      </w:r>
    </w:p>
    <w:p w14:paraId="3A9E9535" w14:textId="77777777" w:rsidR="00D17037" w:rsidRDefault="00D17037" w:rsidP="00D17037">
      <w:pPr>
        <w:spacing w:after="0"/>
        <w:jc w:val="both"/>
        <w:rPr>
          <w:rFonts w:ascii="Times New Roman" w:hAnsi="Times New Roman"/>
          <w:sz w:val="26"/>
          <w:szCs w:val="26"/>
          <w:lang w:val="sv-SE"/>
        </w:rPr>
      </w:pPr>
      <w:r w:rsidRPr="00D17037">
        <w:rPr>
          <w:rFonts w:ascii="Times New Roman" w:hAnsi="Times New Roman"/>
          <w:sz w:val="26"/>
          <w:szCs w:val="26"/>
          <w:lang w:val="sv-SE"/>
        </w:rPr>
        <w:t>4</w:t>
      </w:r>
      <w:r>
        <w:rPr>
          <w:rFonts w:ascii="Times New Roman" w:hAnsi="Times New Roman"/>
          <w:sz w:val="26"/>
          <w:szCs w:val="26"/>
          <w:lang w:val="sv-SE"/>
        </w:rPr>
        <w:t xml:space="preserve">. </w:t>
      </w:r>
      <w:r w:rsidRPr="00355D23">
        <w:rPr>
          <w:rFonts w:ascii="Times New Roman" w:hAnsi="Times New Roman"/>
          <w:sz w:val="26"/>
          <w:szCs w:val="26"/>
          <w:lang w:val="sv-SE"/>
        </w:rPr>
        <w:t>Một máy biến thế gồm cuộn sơ cấp có 500 vòng, cuộn thứ cấp 40 000 vòng, đựợc đặt tại nhà máy phát điện.</w:t>
      </w:r>
    </w:p>
    <w:p w14:paraId="21506568" w14:textId="77777777" w:rsidR="00D17037" w:rsidRPr="00D17037" w:rsidRDefault="00D17037" w:rsidP="00D17037">
      <w:pPr>
        <w:pStyle w:val="ListParagraph"/>
        <w:numPr>
          <w:ilvl w:val="0"/>
          <w:numId w:val="21"/>
        </w:numPr>
        <w:spacing w:after="0"/>
        <w:jc w:val="both"/>
        <w:rPr>
          <w:rFonts w:ascii="Times New Roman" w:hAnsi="Times New Roman"/>
          <w:sz w:val="26"/>
          <w:szCs w:val="26"/>
          <w:lang w:val="sv-SE"/>
        </w:rPr>
      </w:pPr>
      <w:r w:rsidRPr="00D17037">
        <w:rPr>
          <w:rFonts w:ascii="Times New Roman" w:hAnsi="Times New Roman"/>
          <w:sz w:val="26"/>
          <w:szCs w:val="26"/>
          <w:lang w:val="sv-SE"/>
        </w:rPr>
        <w:t>Cuộn dây nào của máy biến thế được mắc vào  2 cực máy phát ? vì sao?</w:t>
      </w:r>
    </w:p>
    <w:p w14:paraId="001A5BED" w14:textId="77777777" w:rsidR="00D17037" w:rsidRPr="00D17037" w:rsidRDefault="00D17037" w:rsidP="00D17037">
      <w:pPr>
        <w:pStyle w:val="ListParagraph"/>
        <w:numPr>
          <w:ilvl w:val="0"/>
          <w:numId w:val="21"/>
        </w:numPr>
        <w:spacing w:after="0"/>
        <w:jc w:val="both"/>
        <w:rPr>
          <w:rFonts w:ascii="Times New Roman" w:hAnsi="Times New Roman"/>
          <w:sz w:val="26"/>
          <w:szCs w:val="26"/>
          <w:lang w:val="sv-SE"/>
        </w:rPr>
      </w:pPr>
      <w:r w:rsidRPr="00355D23">
        <w:rPr>
          <w:rFonts w:ascii="Times New Roman" w:hAnsi="Times New Roman"/>
          <w:sz w:val="26"/>
          <w:szCs w:val="26"/>
          <w:lang w:val="sv-SE"/>
        </w:rPr>
        <w:t xml:space="preserve"> Đặt vào hai đầu cuộn sơ cấp hiệu điện thế 400V.Tính HĐT ở hai đầu cuộn thứ cấp ?</w:t>
      </w:r>
    </w:p>
    <w:p w14:paraId="532B786B" w14:textId="77777777" w:rsidR="00D17037" w:rsidRPr="00D17037" w:rsidRDefault="00D17037" w:rsidP="00D17037">
      <w:pPr>
        <w:pStyle w:val="ListParagraph"/>
        <w:numPr>
          <w:ilvl w:val="0"/>
          <w:numId w:val="21"/>
        </w:numPr>
        <w:spacing w:after="0"/>
        <w:jc w:val="both"/>
        <w:rPr>
          <w:rFonts w:ascii="Times New Roman" w:hAnsi="Times New Roman" w:cs="Times New Roman"/>
          <w:sz w:val="26"/>
          <w:szCs w:val="26"/>
        </w:rPr>
      </w:pPr>
      <w:r w:rsidRPr="00D17037">
        <w:rPr>
          <w:rFonts w:ascii="Times New Roman" w:hAnsi="Times New Roman"/>
          <w:sz w:val="26"/>
          <w:szCs w:val="26"/>
          <w:lang w:val="sv-SE"/>
        </w:rPr>
        <w:t>Để</w:t>
      </w:r>
      <w:r w:rsidRPr="00355D23">
        <w:rPr>
          <w:rFonts w:ascii="Times New Roman" w:hAnsi="Times New Roman"/>
          <w:sz w:val="26"/>
          <w:szCs w:val="26"/>
          <w:lang w:val="sv-SE"/>
        </w:rPr>
        <w:t xml:space="preserve"> tải một công suất điện 1 000 000 W bằng đường dây truyền tải có điện trở là 40 </w:t>
      </w:r>
      <w:r w:rsidRPr="00355D23">
        <w:rPr>
          <w:rFonts w:ascii="Times New Roman" w:hAnsi="Times New Roman"/>
          <w:sz w:val="26"/>
          <w:szCs w:val="26"/>
          <w:lang w:val="nl-NL"/>
        </w:rPr>
        <w:sym w:font="Symbol" w:char="F057"/>
      </w:r>
      <w:r w:rsidRPr="00355D23">
        <w:rPr>
          <w:rFonts w:ascii="Times New Roman" w:hAnsi="Times New Roman"/>
          <w:sz w:val="26"/>
          <w:szCs w:val="26"/>
          <w:lang w:val="sv-SE"/>
        </w:rPr>
        <w:t>. Tính công suất hao phí do toả nhiệt trên đường dây ?</w:t>
      </w:r>
    </w:p>
    <w:p w14:paraId="44CE9F00" w14:textId="45B78234" w:rsidR="00D17037" w:rsidRPr="00D17037" w:rsidRDefault="00D17037" w:rsidP="00D17037">
      <w:pPr>
        <w:pStyle w:val="ListParagraph"/>
        <w:numPr>
          <w:ilvl w:val="0"/>
          <w:numId w:val="21"/>
        </w:numPr>
        <w:spacing w:after="0"/>
        <w:jc w:val="both"/>
        <w:rPr>
          <w:rFonts w:ascii="Times New Roman" w:hAnsi="Times New Roman" w:cs="Times New Roman"/>
          <w:sz w:val="26"/>
          <w:szCs w:val="26"/>
        </w:rPr>
      </w:pPr>
      <w:r w:rsidRPr="00355D23">
        <w:rPr>
          <w:rFonts w:ascii="Times New Roman" w:hAnsi="Times New Roman"/>
          <w:sz w:val="26"/>
          <w:szCs w:val="26"/>
          <w:lang w:val="sv-SE"/>
        </w:rPr>
        <w:t xml:space="preserve"> Muốn công suất hao phí giảm đi bốn lần thì cuộn thứ cấp phải có bao nhiêu vòng ?</w:t>
      </w:r>
    </w:p>
    <w:p w14:paraId="73FD18D3" w14:textId="5BB5579A" w:rsidR="00060F7A" w:rsidRPr="00112717" w:rsidRDefault="00060F7A" w:rsidP="000A7524">
      <w:pPr>
        <w:widowControl w:val="0"/>
        <w:tabs>
          <w:tab w:val="left" w:pos="440"/>
        </w:tabs>
        <w:autoSpaceDE w:val="0"/>
        <w:autoSpaceDN w:val="0"/>
        <w:adjustRightInd w:val="0"/>
        <w:spacing w:after="0"/>
        <w:jc w:val="both"/>
        <w:rPr>
          <w:rFonts w:ascii="Times New Roman" w:hAnsi="Times New Roman" w:cs="Times New Roman"/>
          <w:b/>
          <w:bCs/>
          <w:color w:val="FF0000"/>
          <w:sz w:val="26"/>
          <w:szCs w:val="26"/>
        </w:rPr>
      </w:pPr>
      <w:r w:rsidRPr="00112717">
        <w:rPr>
          <w:rFonts w:ascii="Times New Roman" w:hAnsi="Times New Roman" w:cs="Times New Roman"/>
          <w:b/>
          <w:bCs/>
          <w:color w:val="FF0000"/>
          <w:sz w:val="26"/>
          <w:szCs w:val="26"/>
        </w:rPr>
        <w:t>Hướng dẫn giải bài tập:</w:t>
      </w:r>
    </w:p>
    <w:p w14:paraId="56EEA927" w14:textId="6DFC0FCF" w:rsidR="00060F7A" w:rsidRPr="00112717" w:rsidRDefault="00060F7A" w:rsidP="000A7524">
      <w:pPr>
        <w:pStyle w:val="ListParagraph"/>
        <w:widowControl w:val="0"/>
        <w:numPr>
          <w:ilvl w:val="0"/>
          <w:numId w:val="11"/>
        </w:numPr>
        <w:tabs>
          <w:tab w:val="left" w:pos="440"/>
        </w:tabs>
        <w:autoSpaceDE w:val="0"/>
        <w:autoSpaceDN w:val="0"/>
        <w:adjustRightInd w:val="0"/>
        <w:spacing w:after="0"/>
        <w:jc w:val="both"/>
        <w:rPr>
          <w:rFonts w:ascii="Times New Roman" w:hAnsi="Times New Roman" w:cs="Times New Roman"/>
          <w:sz w:val="26"/>
          <w:szCs w:val="26"/>
        </w:rPr>
      </w:pPr>
      <w:r w:rsidRPr="00112717">
        <w:rPr>
          <w:rFonts w:ascii="Times New Roman" w:hAnsi="Times New Roman" w:cs="Times New Roman"/>
          <w:sz w:val="26"/>
          <w:szCs w:val="26"/>
        </w:rPr>
        <w:t>Tóm tắt đề bài, đổi về đơn vị chuẩn trong công thức (nếu đơn vị chưa chuẩn)</w:t>
      </w:r>
    </w:p>
    <w:p w14:paraId="79F7661E" w14:textId="3C6C7D1C" w:rsidR="00060F7A" w:rsidRPr="00112717" w:rsidRDefault="00060F7A" w:rsidP="000A7524">
      <w:pPr>
        <w:pStyle w:val="ListParagraph"/>
        <w:widowControl w:val="0"/>
        <w:numPr>
          <w:ilvl w:val="0"/>
          <w:numId w:val="11"/>
        </w:numPr>
        <w:tabs>
          <w:tab w:val="left" w:pos="440"/>
        </w:tabs>
        <w:autoSpaceDE w:val="0"/>
        <w:autoSpaceDN w:val="0"/>
        <w:adjustRightInd w:val="0"/>
        <w:spacing w:after="0"/>
        <w:jc w:val="both"/>
        <w:rPr>
          <w:rFonts w:ascii="Times New Roman" w:hAnsi="Times New Roman" w:cs="Times New Roman"/>
          <w:sz w:val="26"/>
          <w:szCs w:val="26"/>
        </w:rPr>
      </w:pPr>
      <w:r w:rsidRPr="00112717">
        <w:rPr>
          <w:rFonts w:ascii="Times New Roman" w:hAnsi="Times New Roman" w:cs="Times New Roman"/>
          <w:sz w:val="26"/>
          <w:szCs w:val="26"/>
        </w:rPr>
        <w:t>Đặt lời giải tùy thuộc vào đại lượng cần tìm.</w:t>
      </w:r>
    </w:p>
    <w:p w14:paraId="290866A0" w14:textId="30C9E75A" w:rsidR="00060F7A" w:rsidRPr="00112717" w:rsidRDefault="00060F7A" w:rsidP="000A7524">
      <w:pPr>
        <w:pStyle w:val="ListParagraph"/>
        <w:widowControl w:val="0"/>
        <w:numPr>
          <w:ilvl w:val="0"/>
          <w:numId w:val="11"/>
        </w:numPr>
        <w:tabs>
          <w:tab w:val="left" w:pos="440"/>
        </w:tabs>
        <w:autoSpaceDE w:val="0"/>
        <w:autoSpaceDN w:val="0"/>
        <w:adjustRightInd w:val="0"/>
        <w:spacing w:after="0"/>
        <w:jc w:val="both"/>
        <w:rPr>
          <w:rFonts w:ascii="Times New Roman" w:hAnsi="Times New Roman" w:cs="Times New Roman"/>
          <w:sz w:val="26"/>
          <w:szCs w:val="26"/>
        </w:rPr>
      </w:pPr>
      <w:r w:rsidRPr="00112717">
        <w:rPr>
          <w:rFonts w:ascii="Times New Roman" w:hAnsi="Times New Roman" w:cs="Times New Roman"/>
          <w:sz w:val="26"/>
          <w:szCs w:val="26"/>
        </w:rPr>
        <w:t>Viết công thức, thay số vào đúng vị trí.</w:t>
      </w:r>
    </w:p>
    <w:p w14:paraId="20870929" w14:textId="3ACBD422" w:rsidR="00902F46" w:rsidRPr="00D17037" w:rsidRDefault="00060F7A" w:rsidP="000A7524">
      <w:pPr>
        <w:pStyle w:val="ListParagraph"/>
        <w:widowControl w:val="0"/>
        <w:numPr>
          <w:ilvl w:val="0"/>
          <w:numId w:val="11"/>
        </w:numPr>
        <w:tabs>
          <w:tab w:val="left" w:pos="440"/>
        </w:tabs>
        <w:autoSpaceDE w:val="0"/>
        <w:autoSpaceDN w:val="0"/>
        <w:adjustRightInd w:val="0"/>
        <w:spacing w:after="0"/>
        <w:jc w:val="both"/>
        <w:rPr>
          <w:rFonts w:ascii="Times New Roman" w:hAnsi="Times New Roman" w:cs="Times New Roman"/>
          <w:sz w:val="26"/>
          <w:szCs w:val="26"/>
        </w:rPr>
      </w:pPr>
      <w:r w:rsidRPr="00112717">
        <w:rPr>
          <w:rFonts w:ascii="Times New Roman" w:hAnsi="Times New Roman" w:cs="Times New Roman"/>
          <w:sz w:val="26"/>
          <w:szCs w:val="26"/>
        </w:rPr>
        <w:t>Viết kết quả, kèm theo đơn vị đại lượng đang tìm.</w:t>
      </w:r>
    </w:p>
    <w:p w14:paraId="2AF43C77" w14:textId="77777777" w:rsidR="00C461F5" w:rsidRPr="00C461F5" w:rsidRDefault="00C461F5" w:rsidP="00C461F5">
      <w:pPr>
        <w:spacing w:after="0" w:line="240" w:lineRule="auto"/>
        <w:jc w:val="both"/>
        <w:rPr>
          <w:rFonts w:ascii="Times New Roman" w:hAnsi="Times New Roman" w:cs="Times New Roman"/>
          <w:b/>
          <w:color w:val="FF0000"/>
          <w:sz w:val="28"/>
          <w:szCs w:val="28"/>
        </w:rPr>
      </w:pPr>
      <w:r w:rsidRPr="00C461F5">
        <w:rPr>
          <w:rFonts w:ascii="Times New Roman" w:hAnsi="Times New Roman" w:cs="Times New Roman"/>
          <w:b/>
          <w:color w:val="FF0000"/>
          <w:sz w:val="28"/>
          <w:szCs w:val="28"/>
        </w:rPr>
        <w:t>Dặn dò:</w:t>
      </w:r>
    </w:p>
    <w:p w14:paraId="76C07094" w14:textId="2D717ABD" w:rsidR="00C461F5" w:rsidRPr="00C461F5" w:rsidRDefault="00C461F5" w:rsidP="00C46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1F5">
        <w:rPr>
          <w:rFonts w:ascii="Times New Roman" w:hAnsi="Times New Roman" w:cs="Times New Roman"/>
          <w:sz w:val="28"/>
          <w:szCs w:val="28"/>
        </w:rPr>
        <w:t xml:space="preserve">- Các em học sinh ghi phần kiến thức trọng tâm và làm bài tập vào tập. </w:t>
      </w:r>
    </w:p>
    <w:p w14:paraId="4FABC551" w14:textId="19747B20" w:rsidR="00C461F5" w:rsidRPr="00C461F5" w:rsidRDefault="00C461F5" w:rsidP="00C461F5">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C461F5">
        <w:rPr>
          <w:rFonts w:ascii="Times New Roman" w:hAnsi="Times New Roman" w:cs="Times New Roman"/>
          <w:sz w:val="28"/>
          <w:szCs w:val="28"/>
        </w:rPr>
        <w:t xml:space="preserve">- Khi </w:t>
      </w:r>
      <w:r w:rsidRPr="00C461F5">
        <w:rPr>
          <w:rFonts w:ascii="Times New Roman" w:hAnsi="Times New Roman" w:cs="Times New Roman"/>
          <w:sz w:val="28"/>
          <w:szCs w:val="28"/>
          <w:lang w:val="vi-VN"/>
        </w:rPr>
        <w:t>cần trao đổi với Thầy</w:t>
      </w:r>
      <w:r>
        <w:rPr>
          <w:rFonts w:ascii="Times New Roman" w:hAnsi="Times New Roman" w:cs="Times New Roman"/>
          <w:sz w:val="28"/>
          <w:szCs w:val="28"/>
        </w:rPr>
        <w:t>, Cô</w:t>
      </w:r>
      <w:r w:rsidRPr="00C461F5">
        <w:rPr>
          <w:rFonts w:ascii="Times New Roman" w:hAnsi="Times New Roman" w:cs="Times New Roman"/>
          <w:sz w:val="28"/>
          <w:szCs w:val="28"/>
          <w:lang w:val="vi-VN"/>
        </w:rPr>
        <w:t xml:space="preserve"> về nội dung kiến thức đã ôn tập trên, các em có thể liên lạc qua các kênh sau:</w:t>
      </w:r>
    </w:p>
    <w:p w14:paraId="0BBD8F78" w14:textId="77777777" w:rsidR="00C461F5" w:rsidRPr="00C461F5" w:rsidRDefault="00C461F5" w:rsidP="00C461F5">
      <w:pPr>
        <w:pStyle w:val="ListParagraph"/>
        <w:spacing w:after="0" w:line="240" w:lineRule="auto"/>
        <w:jc w:val="both"/>
        <w:rPr>
          <w:rFonts w:ascii="Times New Roman" w:hAnsi="Times New Roman" w:cs="Times New Roman"/>
          <w:sz w:val="28"/>
          <w:szCs w:val="28"/>
          <w:lang w:val="vi-VN"/>
        </w:rPr>
      </w:pPr>
      <w:bookmarkStart w:id="1" w:name="_GoBack"/>
      <w:bookmarkEnd w:id="1"/>
    </w:p>
    <w:tbl>
      <w:tblPr>
        <w:tblStyle w:val="TableGrid"/>
        <w:tblW w:w="10110" w:type="dxa"/>
        <w:jc w:val="center"/>
        <w:tblLayout w:type="fixed"/>
        <w:tblLook w:val="04A0" w:firstRow="1" w:lastRow="0" w:firstColumn="1" w:lastColumn="0" w:noHBand="0" w:noVBand="1"/>
      </w:tblPr>
      <w:tblGrid>
        <w:gridCol w:w="2961"/>
        <w:gridCol w:w="1853"/>
        <w:gridCol w:w="3767"/>
        <w:gridCol w:w="1529"/>
      </w:tblGrid>
      <w:tr w:rsidR="00C461F5" w14:paraId="706140C1" w14:textId="77777777" w:rsidTr="00A93BEB">
        <w:trPr>
          <w:jc w:val="center"/>
        </w:trPr>
        <w:tc>
          <w:tcPr>
            <w:tcW w:w="2961" w:type="dxa"/>
            <w:tcBorders>
              <w:top w:val="single" w:sz="4" w:space="0" w:color="auto"/>
              <w:left w:val="single" w:sz="4" w:space="0" w:color="auto"/>
              <w:bottom w:val="single" w:sz="4" w:space="0" w:color="auto"/>
              <w:right w:val="single" w:sz="4" w:space="0" w:color="auto"/>
            </w:tcBorders>
            <w:hideMark/>
          </w:tcPr>
          <w:p w14:paraId="0235964F" w14:textId="77777777" w:rsidR="00C461F5" w:rsidRDefault="00C461F5" w:rsidP="00A93BEB">
            <w:pPr>
              <w:spacing w:after="0" w:line="240" w:lineRule="auto"/>
              <w:ind w:right="48"/>
              <w:jc w:val="center"/>
              <w:rPr>
                <w:b/>
                <w:sz w:val="28"/>
                <w:szCs w:val="28"/>
              </w:rPr>
            </w:pPr>
            <w:r>
              <w:rPr>
                <w:b/>
                <w:sz w:val="28"/>
                <w:szCs w:val="28"/>
              </w:rPr>
              <w:t>Họ tên</w:t>
            </w:r>
          </w:p>
        </w:tc>
        <w:tc>
          <w:tcPr>
            <w:tcW w:w="1854" w:type="dxa"/>
            <w:tcBorders>
              <w:top w:val="single" w:sz="4" w:space="0" w:color="auto"/>
              <w:left w:val="single" w:sz="4" w:space="0" w:color="auto"/>
              <w:bottom w:val="single" w:sz="4" w:space="0" w:color="auto"/>
              <w:right w:val="single" w:sz="4" w:space="0" w:color="auto"/>
            </w:tcBorders>
            <w:hideMark/>
          </w:tcPr>
          <w:p w14:paraId="5CD41283" w14:textId="77777777" w:rsidR="00C461F5" w:rsidRDefault="00C461F5" w:rsidP="00A93BEB">
            <w:pPr>
              <w:spacing w:after="0" w:line="240" w:lineRule="auto"/>
              <w:ind w:right="48"/>
              <w:jc w:val="center"/>
              <w:rPr>
                <w:b/>
                <w:sz w:val="28"/>
                <w:szCs w:val="28"/>
              </w:rPr>
            </w:pPr>
            <w:r>
              <w:rPr>
                <w:b/>
                <w:sz w:val="28"/>
                <w:szCs w:val="28"/>
              </w:rPr>
              <w:t>Zalo-di động</w:t>
            </w:r>
          </w:p>
        </w:tc>
        <w:tc>
          <w:tcPr>
            <w:tcW w:w="3769" w:type="dxa"/>
            <w:tcBorders>
              <w:top w:val="single" w:sz="4" w:space="0" w:color="auto"/>
              <w:left w:val="single" w:sz="4" w:space="0" w:color="auto"/>
              <w:bottom w:val="single" w:sz="4" w:space="0" w:color="auto"/>
              <w:right w:val="single" w:sz="4" w:space="0" w:color="auto"/>
            </w:tcBorders>
            <w:hideMark/>
          </w:tcPr>
          <w:p w14:paraId="4ED7262D" w14:textId="77777777" w:rsidR="00C461F5" w:rsidRDefault="00C461F5" w:rsidP="00A93BEB">
            <w:pPr>
              <w:spacing w:after="0" w:line="240" w:lineRule="auto"/>
              <w:ind w:right="48"/>
              <w:jc w:val="center"/>
              <w:rPr>
                <w:b/>
                <w:sz w:val="28"/>
                <w:szCs w:val="28"/>
              </w:rPr>
            </w:pPr>
            <w:r>
              <w:rPr>
                <w:b/>
                <w:sz w:val="28"/>
                <w:szCs w:val="28"/>
              </w:rPr>
              <w:t>Mail</w:t>
            </w:r>
          </w:p>
        </w:tc>
        <w:tc>
          <w:tcPr>
            <w:tcW w:w="1530" w:type="dxa"/>
            <w:tcBorders>
              <w:top w:val="single" w:sz="4" w:space="0" w:color="auto"/>
              <w:left w:val="single" w:sz="4" w:space="0" w:color="auto"/>
              <w:bottom w:val="single" w:sz="4" w:space="0" w:color="auto"/>
              <w:right w:val="single" w:sz="4" w:space="0" w:color="auto"/>
            </w:tcBorders>
            <w:hideMark/>
          </w:tcPr>
          <w:p w14:paraId="2EE05D1F" w14:textId="77777777" w:rsidR="00C461F5" w:rsidRDefault="00C461F5" w:rsidP="00A93BEB">
            <w:pPr>
              <w:spacing w:after="0" w:line="240" w:lineRule="auto"/>
              <w:ind w:right="48"/>
              <w:jc w:val="center"/>
              <w:rPr>
                <w:b/>
                <w:sz w:val="28"/>
                <w:szCs w:val="28"/>
              </w:rPr>
            </w:pPr>
            <w:r>
              <w:rPr>
                <w:b/>
                <w:sz w:val="28"/>
                <w:szCs w:val="28"/>
              </w:rPr>
              <w:t>facebook</w:t>
            </w:r>
          </w:p>
        </w:tc>
      </w:tr>
      <w:tr w:rsidR="00C461F5" w14:paraId="3CEAEFFC" w14:textId="77777777" w:rsidTr="00A93BEB">
        <w:trPr>
          <w:jc w:val="center"/>
        </w:trPr>
        <w:tc>
          <w:tcPr>
            <w:tcW w:w="2961" w:type="dxa"/>
            <w:tcBorders>
              <w:top w:val="single" w:sz="4" w:space="0" w:color="auto"/>
              <w:left w:val="single" w:sz="4" w:space="0" w:color="auto"/>
              <w:bottom w:val="single" w:sz="4" w:space="0" w:color="auto"/>
              <w:right w:val="single" w:sz="4" w:space="0" w:color="auto"/>
            </w:tcBorders>
            <w:hideMark/>
          </w:tcPr>
          <w:p w14:paraId="5DFE2BCA" w14:textId="544E602F" w:rsidR="00C461F5" w:rsidRDefault="00C461F5" w:rsidP="00A93BEB">
            <w:pPr>
              <w:spacing w:after="0" w:line="240" w:lineRule="auto"/>
              <w:ind w:right="48"/>
              <w:jc w:val="center"/>
              <w:rPr>
                <w:sz w:val="26"/>
                <w:szCs w:val="26"/>
              </w:rPr>
            </w:pPr>
            <w:r>
              <w:rPr>
                <w:sz w:val="28"/>
                <w:szCs w:val="28"/>
              </w:rPr>
              <w:t>Trần Thị Thanh Thảo</w:t>
            </w:r>
          </w:p>
        </w:tc>
        <w:tc>
          <w:tcPr>
            <w:tcW w:w="1854" w:type="dxa"/>
            <w:tcBorders>
              <w:top w:val="single" w:sz="4" w:space="0" w:color="auto"/>
              <w:left w:val="single" w:sz="4" w:space="0" w:color="auto"/>
              <w:bottom w:val="single" w:sz="4" w:space="0" w:color="auto"/>
              <w:right w:val="single" w:sz="4" w:space="0" w:color="auto"/>
            </w:tcBorders>
            <w:hideMark/>
          </w:tcPr>
          <w:p w14:paraId="7AE2D200" w14:textId="6AE0E76B" w:rsidR="00C461F5" w:rsidRDefault="00C461F5" w:rsidP="00A93BEB">
            <w:pPr>
              <w:spacing w:after="0" w:line="240" w:lineRule="auto"/>
              <w:ind w:right="48"/>
              <w:jc w:val="center"/>
              <w:rPr>
                <w:sz w:val="26"/>
                <w:szCs w:val="26"/>
              </w:rPr>
            </w:pPr>
            <w:r>
              <w:rPr>
                <w:sz w:val="26"/>
                <w:szCs w:val="26"/>
              </w:rPr>
              <w:t>0976140082</w:t>
            </w:r>
          </w:p>
        </w:tc>
        <w:tc>
          <w:tcPr>
            <w:tcW w:w="3769" w:type="dxa"/>
            <w:tcBorders>
              <w:top w:val="single" w:sz="4" w:space="0" w:color="auto"/>
              <w:left w:val="single" w:sz="4" w:space="0" w:color="auto"/>
              <w:bottom w:val="single" w:sz="4" w:space="0" w:color="auto"/>
              <w:right w:val="single" w:sz="4" w:space="0" w:color="auto"/>
            </w:tcBorders>
            <w:hideMark/>
          </w:tcPr>
          <w:p w14:paraId="6A9F403C" w14:textId="30FDDECC" w:rsidR="00C461F5" w:rsidRPr="00C461F5" w:rsidRDefault="00C461F5" w:rsidP="00A93BEB">
            <w:pPr>
              <w:widowControl w:val="0"/>
              <w:tabs>
                <w:tab w:val="left" w:pos="440"/>
              </w:tabs>
              <w:autoSpaceDE w:val="0"/>
              <w:autoSpaceDN w:val="0"/>
              <w:adjustRightInd w:val="0"/>
              <w:spacing w:after="0" w:line="240" w:lineRule="auto"/>
              <w:rPr>
                <w:lang w:val="en-US"/>
              </w:rPr>
            </w:pPr>
            <w:r>
              <w:rPr>
                <w:sz w:val="26"/>
                <w:szCs w:val="26"/>
                <w:lang w:val="en-US"/>
              </w:rPr>
              <w:t>thanhthao12081985@gmail.com</w:t>
            </w:r>
          </w:p>
        </w:tc>
        <w:tc>
          <w:tcPr>
            <w:tcW w:w="1530" w:type="dxa"/>
            <w:tcBorders>
              <w:top w:val="single" w:sz="4" w:space="0" w:color="auto"/>
              <w:left w:val="single" w:sz="4" w:space="0" w:color="auto"/>
              <w:bottom w:val="single" w:sz="4" w:space="0" w:color="auto"/>
              <w:right w:val="single" w:sz="4" w:space="0" w:color="auto"/>
            </w:tcBorders>
          </w:tcPr>
          <w:p w14:paraId="7A702FE9" w14:textId="43FB96CF" w:rsidR="00C461F5" w:rsidRPr="00C461F5" w:rsidRDefault="00C461F5" w:rsidP="00A93BEB">
            <w:pPr>
              <w:spacing w:after="0" w:line="240" w:lineRule="auto"/>
              <w:ind w:right="48"/>
              <w:jc w:val="center"/>
              <w:rPr>
                <w:sz w:val="26"/>
                <w:szCs w:val="26"/>
                <w:lang w:val="en-US"/>
              </w:rPr>
            </w:pPr>
            <w:r>
              <w:rPr>
                <w:sz w:val="26"/>
                <w:szCs w:val="26"/>
                <w:lang w:val="en-US"/>
              </w:rPr>
              <w:t>ThanhThao</w:t>
            </w:r>
          </w:p>
        </w:tc>
      </w:tr>
      <w:tr w:rsidR="00C461F5" w14:paraId="332DA7F2" w14:textId="77777777" w:rsidTr="00A93BEB">
        <w:trPr>
          <w:jc w:val="center"/>
        </w:trPr>
        <w:tc>
          <w:tcPr>
            <w:tcW w:w="2961" w:type="dxa"/>
            <w:tcBorders>
              <w:top w:val="single" w:sz="4" w:space="0" w:color="auto"/>
              <w:left w:val="single" w:sz="4" w:space="0" w:color="auto"/>
              <w:bottom w:val="single" w:sz="4" w:space="0" w:color="auto"/>
              <w:right w:val="single" w:sz="4" w:space="0" w:color="auto"/>
            </w:tcBorders>
            <w:hideMark/>
          </w:tcPr>
          <w:p w14:paraId="1C057795" w14:textId="77777777" w:rsidR="00C461F5" w:rsidRDefault="00C461F5" w:rsidP="00A93BEB">
            <w:pPr>
              <w:spacing w:after="0" w:line="240" w:lineRule="auto"/>
              <w:ind w:right="48"/>
              <w:jc w:val="center"/>
              <w:rPr>
                <w:sz w:val="26"/>
                <w:szCs w:val="26"/>
              </w:rPr>
            </w:pPr>
            <w:r>
              <w:rPr>
                <w:sz w:val="26"/>
                <w:szCs w:val="26"/>
              </w:rPr>
              <w:t>Huỳnh Ngọc Thành</w:t>
            </w:r>
          </w:p>
        </w:tc>
        <w:tc>
          <w:tcPr>
            <w:tcW w:w="1854" w:type="dxa"/>
            <w:tcBorders>
              <w:top w:val="single" w:sz="4" w:space="0" w:color="auto"/>
              <w:left w:val="single" w:sz="4" w:space="0" w:color="auto"/>
              <w:bottom w:val="single" w:sz="4" w:space="0" w:color="auto"/>
              <w:right w:val="single" w:sz="4" w:space="0" w:color="auto"/>
            </w:tcBorders>
            <w:hideMark/>
          </w:tcPr>
          <w:p w14:paraId="18C94B39" w14:textId="77777777" w:rsidR="00C461F5" w:rsidRDefault="00C461F5" w:rsidP="00A93BEB">
            <w:pPr>
              <w:spacing w:after="0" w:line="240" w:lineRule="auto"/>
              <w:ind w:right="48"/>
              <w:jc w:val="center"/>
              <w:rPr>
                <w:sz w:val="26"/>
                <w:szCs w:val="26"/>
              </w:rPr>
            </w:pPr>
            <w:r>
              <w:rPr>
                <w:sz w:val="26"/>
                <w:szCs w:val="26"/>
              </w:rPr>
              <w:t>0938767853</w:t>
            </w:r>
          </w:p>
        </w:tc>
        <w:tc>
          <w:tcPr>
            <w:tcW w:w="3769" w:type="dxa"/>
            <w:tcBorders>
              <w:top w:val="single" w:sz="4" w:space="0" w:color="auto"/>
              <w:left w:val="single" w:sz="4" w:space="0" w:color="auto"/>
              <w:bottom w:val="single" w:sz="4" w:space="0" w:color="auto"/>
              <w:right w:val="single" w:sz="4" w:space="0" w:color="auto"/>
            </w:tcBorders>
            <w:hideMark/>
          </w:tcPr>
          <w:p w14:paraId="7D57971B" w14:textId="6D8EDCF0" w:rsidR="00C461F5" w:rsidRDefault="00C461F5" w:rsidP="00A93BEB">
            <w:pPr>
              <w:spacing w:after="0" w:line="240" w:lineRule="auto"/>
              <w:ind w:right="48"/>
              <w:jc w:val="center"/>
              <w:rPr>
                <w:sz w:val="26"/>
                <w:szCs w:val="26"/>
              </w:rPr>
            </w:pPr>
            <w:r w:rsidRPr="00C461F5">
              <w:rPr>
                <w:sz w:val="26"/>
                <w:szCs w:val="26"/>
              </w:rPr>
              <w:t>hoathien20032002@gmail.com</w:t>
            </w:r>
          </w:p>
        </w:tc>
        <w:tc>
          <w:tcPr>
            <w:tcW w:w="1530" w:type="dxa"/>
            <w:tcBorders>
              <w:top w:val="single" w:sz="4" w:space="0" w:color="auto"/>
              <w:left w:val="single" w:sz="4" w:space="0" w:color="auto"/>
              <w:bottom w:val="single" w:sz="4" w:space="0" w:color="auto"/>
              <w:right w:val="single" w:sz="4" w:space="0" w:color="auto"/>
            </w:tcBorders>
            <w:hideMark/>
          </w:tcPr>
          <w:p w14:paraId="244CD900" w14:textId="77777777" w:rsidR="00C461F5" w:rsidRDefault="00C461F5" w:rsidP="00A93BEB">
            <w:pPr>
              <w:spacing w:after="0" w:line="240" w:lineRule="auto"/>
              <w:ind w:right="48"/>
              <w:jc w:val="center"/>
              <w:rPr>
                <w:sz w:val="26"/>
                <w:szCs w:val="26"/>
              </w:rPr>
            </w:pPr>
            <w:r>
              <w:rPr>
                <w:sz w:val="26"/>
                <w:szCs w:val="26"/>
              </w:rPr>
              <w:t>thienhuynh</w:t>
            </w:r>
          </w:p>
        </w:tc>
      </w:tr>
    </w:tbl>
    <w:p w14:paraId="568E0726" w14:textId="518D9FA2" w:rsidR="00C461F5" w:rsidRPr="00C461F5" w:rsidRDefault="00C461F5" w:rsidP="00C461F5">
      <w:pPr>
        <w:pStyle w:val="ListParagraph"/>
        <w:spacing w:after="0" w:line="240" w:lineRule="auto"/>
        <w:jc w:val="both"/>
        <w:rPr>
          <w:rFonts w:ascii="Times New Roman" w:hAnsi="Times New Roman" w:cs="Times New Roman"/>
          <w:sz w:val="28"/>
          <w:szCs w:val="28"/>
          <w:lang w:val="vi-VN"/>
        </w:rPr>
      </w:pPr>
    </w:p>
    <w:p w14:paraId="42B35DC4" w14:textId="60AE1971" w:rsidR="00060F7A" w:rsidRDefault="00060F7A" w:rsidP="00BA747C">
      <w:pPr>
        <w:widowControl w:val="0"/>
        <w:tabs>
          <w:tab w:val="left" w:pos="440"/>
        </w:tabs>
        <w:autoSpaceDE w:val="0"/>
        <w:autoSpaceDN w:val="0"/>
        <w:adjustRightInd w:val="0"/>
        <w:spacing w:after="0"/>
        <w:ind w:left="360"/>
        <w:jc w:val="both"/>
        <w:rPr>
          <w:rFonts w:ascii="Times New Roman" w:hAnsi="Times New Roman" w:cs="Times New Roman"/>
          <w:i/>
          <w:iCs/>
          <w:color w:val="FF0000"/>
          <w:sz w:val="26"/>
          <w:szCs w:val="26"/>
        </w:rPr>
      </w:pPr>
    </w:p>
    <w:sectPr w:rsidR="00060F7A"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54181"/>
    <w:multiLevelType w:val="hybridMultilevel"/>
    <w:tmpl w:val="82CE7A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1242CC"/>
    <w:multiLevelType w:val="hybridMultilevel"/>
    <w:tmpl w:val="60F65680"/>
    <w:lvl w:ilvl="0" w:tplc="4816D55A">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8374A"/>
    <w:multiLevelType w:val="hybridMultilevel"/>
    <w:tmpl w:val="B0A09840"/>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nsid w:val="2C255440"/>
    <w:multiLevelType w:val="hybridMultilevel"/>
    <w:tmpl w:val="66623B10"/>
    <w:lvl w:ilvl="0" w:tplc="EDDA4D28">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C775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4E641735"/>
    <w:multiLevelType w:val="hybridMultilevel"/>
    <w:tmpl w:val="E3DE68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085647"/>
    <w:multiLevelType w:val="hybridMultilevel"/>
    <w:tmpl w:val="3A0EBC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FB02D5"/>
    <w:multiLevelType w:val="hybridMultilevel"/>
    <w:tmpl w:val="D452EDBE"/>
    <w:lvl w:ilvl="0" w:tplc="DF28BB6E">
      <w:start w:val="1"/>
      <w:numFmt w:val="decimal"/>
      <w:lvlText w:val="%1."/>
      <w:lvlJc w:val="left"/>
      <w:pPr>
        <w:tabs>
          <w:tab w:val="num" w:pos="1440"/>
        </w:tabs>
        <w:ind w:left="1440" w:hanging="360"/>
      </w:pPr>
      <w:rPr>
        <w:rFonts w:hint="default"/>
      </w:rPr>
    </w:lvl>
    <w:lvl w:ilvl="1" w:tplc="36C239D2">
      <w:start w:val="1"/>
      <w:numFmt w:val="decimal"/>
      <w:lvlText w:val="Ví dụ %2."/>
      <w:lvlJc w:val="left"/>
      <w:pPr>
        <w:tabs>
          <w:tab w:val="num" w:pos="794"/>
        </w:tabs>
        <w:ind w:left="0" w:firstLine="0"/>
      </w:pPr>
      <w:rPr>
        <w:rFonts w:hint="default"/>
        <w:b/>
        <w:i w:val="0"/>
        <w:sz w:val="24"/>
        <w:szCs w:val="24"/>
        <w:u w:val="single"/>
      </w:rPr>
    </w:lvl>
    <w:lvl w:ilvl="2" w:tplc="E6C21D78">
      <w:start w:val="1"/>
      <w:numFmt w:val="lowerLetter"/>
      <w:lvlText w:val="%3)"/>
      <w:lvlJc w:val="left"/>
      <w:pPr>
        <w:tabs>
          <w:tab w:val="num" w:pos="1130"/>
        </w:tabs>
        <w:ind w:left="1130" w:hanging="170"/>
      </w:pPr>
      <w:rPr>
        <w:rFonts w:ascii="Times New Roman" w:hAnsi="Times New Roman" w:cs="Times New Roman" w:hint="default"/>
        <w:b/>
        <w:i w:val="0"/>
        <w:color w:val="000000"/>
        <w:sz w:val="26"/>
        <w:szCs w:val="26"/>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19">
    <w:nsid w:val="75E406CD"/>
    <w:multiLevelType w:val="hybridMultilevel"/>
    <w:tmpl w:val="1390D250"/>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1"/>
  </w:num>
  <w:num w:numId="3">
    <w:abstractNumId w:val="15"/>
  </w:num>
  <w:num w:numId="4">
    <w:abstractNumId w:val="5"/>
  </w:num>
  <w:num w:numId="5">
    <w:abstractNumId w:val="12"/>
  </w:num>
  <w:num w:numId="6">
    <w:abstractNumId w:val="20"/>
  </w:num>
  <w:num w:numId="7">
    <w:abstractNumId w:val="2"/>
  </w:num>
  <w:num w:numId="8">
    <w:abstractNumId w:val="18"/>
  </w:num>
  <w:num w:numId="9">
    <w:abstractNumId w:val="8"/>
  </w:num>
  <w:num w:numId="10">
    <w:abstractNumId w:val="4"/>
  </w:num>
  <w:num w:numId="11">
    <w:abstractNumId w:val="14"/>
  </w:num>
  <w:num w:numId="12">
    <w:abstractNumId w:val="9"/>
  </w:num>
  <w:num w:numId="13">
    <w:abstractNumId w:val="3"/>
  </w:num>
  <w:num w:numId="14">
    <w:abstractNumId w:val="7"/>
  </w:num>
  <w:num w:numId="15">
    <w:abstractNumId w:val="16"/>
  </w:num>
  <w:num w:numId="16">
    <w:abstractNumId w:val="17"/>
  </w:num>
  <w:num w:numId="17">
    <w:abstractNumId w:val="10"/>
  </w:num>
  <w:num w:numId="18">
    <w:abstractNumId w:val="13"/>
  </w:num>
  <w:num w:numId="19">
    <w:abstractNumId w:val="1"/>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60F7A"/>
    <w:rsid w:val="000A7524"/>
    <w:rsid w:val="00110C4B"/>
    <w:rsid w:val="00112717"/>
    <w:rsid w:val="002174DC"/>
    <w:rsid w:val="00255308"/>
    <w:rsid w:val="00322B23"/>
    <w:rsid w:val="00602BC7"/>
    <w:rsid w:val="00896D72"/>
    <w:rsid w:val="008D570E"/>
    <w:rsid w:val="00902F46"/>
    <w:rsid w:val="00B81359"/>
    <w:rsid w:val="00BA747C"/>
    <w:rsid w:val="00C461F5"/>
    <w:rsid w:val="00CB27AD"/>
    <w:rsid w:val="00D17037"/>
    <w:rsid w:val="00D71EA3"/>
    <w:rsid w:val="00D9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docId w15:val="{6DF9E41A-122E-4246-895D-3EFF2ECC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paragraph" w:styleId="NormalWeb">
    <w:name w:val="Normal (Web)"/>
    <w:basedOn w:val="Normal"/>
    <w:uiPriority w:val="99"/>
    <w:unhideWhenUsed/>
    <w:rsid w:val="00D71E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61F5"/>
    <w:rPr>
      <w:color w:val="0563C1" w:themeColor="hyperlink"/>
      <w:u w:val="single"/>
    </w:rPr>
  </w:style>
  <w:style w:type="table" w:styleId="TableGrid">
    <w:name w:val="Table Grid"/>
    <w:basedOn w:val="TableNormal"/>
    <w:rsid w:val="00C461F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7551">
      <w:bodyDiv w:val="1"/>
      <w:marLeft w:val="0"/>
      <w:marRight w:val="0"/>
      <w:marTop w:val="0"/>
      <w:marBottom w:val="0"/>
      <w:divBdr>
        <w:top w:val="none" w:sz="0" w:space="0" w:color="auto"/>
        <w:left w:val="none" w:sz="0" w:space="0" w:color="auto"/>
        <w:bottom w:val="none" w:sz="0" w:space="0" w:color="auto"/>
        <w:right w:val="none" w:sz="0" w:space="0" w:color="auto"/>
      </w:divBdr>
    </w:div>
    <w:div w:id="20074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ngphvu@outlook.com.vn</cp:lastModifiedBy>
  <cp:revision>3</cp:revision>
  <dcterms:created xsi:type="dcterms:W3CDTF">2020-05-02T09:29:00Z</dcterms:created>
  <dcterms:modified xsi:type="dcterms:W3CDTF">2020-05-03T02:18:00Z</dcterms:modified>
</cp:coreProperties>
</file>